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45" w:rsidRDefault="00AB2B8A">
      <w:pPr>
        <w:spacing w:before="68"/>
        <w:ind w:left="1184" w:right="1291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казённое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EA6345" w:rsidRDefault="00AB2B8A">
      <w:pPr>
        <w:spacing w:before="2"/>
        <w:ind w:left="1182" w:right="1344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5"/>
          <w:sz w:val="24"/>
        </w:rPr>
        <w:t xml:space="preserve"> </w:t>
      </w:r>
      <w:proofErr w:type="spellStart"/>
      <w:r w:rsidR="005E2628">
        <w:rPr>
          <w:b/>
          <w:sz w:val="24"/>
        </w:rPr>
        <w:t>Гижгиева</w:t>
      </w:r>
      <w:proofErr w:type="spellEnd"/>
      <w:r w:rsidR="005E2628">
        <w:rPr>
          <w:b/>
          <w:sz w:val="24"/>
        </w:rPr>
        <w:t xml:space="preserve"> З.И.</w:t>
      </w:r>
      <w:r>
        <w:rPr>
          <w:b/>
          <w:sz w:val="24"/>
        </w:rPr>
        <w:t>»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с.п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proofErr w:type="spellStart"/>
      <w:r w:rsidR="005E2628">
        <w:rPr>
          <w:b/>
          <w:sz w:val="24"/>
        </w:rPr>
        <w:t>Хушто</w:t>
      </w:r>
      <w:proofErr w:type="spellEnd"/>
      <w:r w:rsidR="005E2628">
        <w:rPr>
          <w:b/>
          <w:sz w:val="24"/>
        </w:rPr>
        <w:t>-Сырт</w:t>
      </w:r>
    </w:p>
    <w:p w:rsidR="00EA6345" w:rsidRDefault="00EA6345">
      <w:pPr>
        <w:pStyle w:val="a3"/>
        <w:ind w:left="0"/>
        <w:jc w:val="left"/>
        <w:rPr>
          <w:b/>
          <w:sz w:val="26"/>
        </w:rPr>
      </w:pPr>
    </w:p>
    <w:p w:rsidR="00EA6345" w:rsidRDefault="00EA6345">
      <w:pPr>
        <w:pStyle w:val="a3"/>
        <w:spacing w:before="9"/>
        <w:ind w:left="0"/>
        <w:jc w:val="left"/>
        <w:rPr>
          <w:b/>
          <w:sz w:val="21"/>
        </w:rPr>
      </w:pPr>
    </w:p>
    <w:p w:rsidR="00EA6345" w:rsidRDefault="005E2628">
      <w:pPr>
        <w:spacing w:before="1"/>
        <w:ind w:left="5998" w:right="1344"/>
        <w:jc w:val="center"/>
        <w:rPr>
          <w:b/>
          <w:sz w:val="24"/>
        </w:rPr>
      </w:pPr>
      <w:r>
        <w:rPr>
          <w:b/>
          <w:sz w:val="24"/>
        </w:rPr>
        <w:t>Выписка</w:t>
      </w:r>
    </w:p>
    <w:p w:rsidR="00EA6345" w:rsidRDefault="005E2628">
      <w:pPr>
        <w:spacing w:before="2"/>
        <w:ind w:left="5421" w:right="759" w:firstLine="7"/>
        <w:jc w:val="center"/>
        <w:rPr>
          <w:b/>
          <w:sz w:val="24"/>
        </w:rPr>
      </w:pPr>
      <w:r>
        <w:rPr>
          <w:b/>
          <w:sz w:val="24"/>
        </w:rPr>
        <w:t>из</w:t>
      </w:r>
      <w:r w:rsidR="00AB2B8A">
        <w:rPr>
          <w:b/>
          <w:sz w:val="24"/>
        </w:rPr>
        <w:t xml:space="preserve"> Основной образовательной программ</w:t>
      </w:r>
      <w:r>
        <w:rPr>
          <w:b/>
          <w:sz w:val="24"/>
        </w:rPr>
        <w:t xml:space="preserve">ы </w:t>
      </w:r>
      <w:r w:rsidR="00AB2B8A">
        <w:rPr>
          <w:b/>
          <w:sz w:val="24"/>
        </w:rPr>
        <w:t>начального</w:t>
      </w:r>
      <w:r w:rsidR="00AB2B8A">
        <w:rPr>
          <w:b/>
          <w:spacing w:val="2"/>
          <w:sz w:val="24"/>
        </w:rPr>
        <w:t xml:space="preserve"> </w:t>
      </w:r>
      <w:r w:rsidR="00AB2B8A">
        <w:rPr>
          <w:b/>
          <w:sz w:val="24"/>
        </w:rPr>
        <w:t>общего</w:t>
      </w:r>
      <w:r w:rsidR="00AB2B8A">
        <w:rPr>
          <w:b/>
          <w:spacing w:val="1"/>
          <w:sz w:val="24"/>
        </w:rPr>
        <w:t xml:space="preserve"> </w:t>
      </w:r>
      <w:r w:rsidR="00AB2B8A">
        <w:rPr>
          <w:b/>
          <w:sz w:val="24"/>
        </w:rPr>
        <w:t>образования,</w:t>
      </w:r>
      <w:r w:rsidR="00AB2B8A">
        <w:rPr>
          <w:b/>
          <w:spacing w:val="1"/>
          <w:sz w:val="24"/>
        </w:rPr>
        <w:t xml:space="preserve"> </w:t>
      </w:r>
      <w:r w:rsidR="00AB2B8A">
        <w:rPr>
          <w:b/>
          <w:sz w:val="24"/>
        </w:rPr>
        <w:t>утверждённой приказом директора школы</w:t>
      </w:r>
      <w:r w:rsidR="00AB2B8A"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за № </w:t>
      </w:r>
      <w:proofErr w:type="gramStart"/>
      <w:r>
        <w:rPr>
          <w:b/>
          <w:sz w:val="24"/>
        </w:rPr>
        <w:t>6</w:t>
      </w:r>
      <w:r w:rsidR="00AB2B8A">
        <w:rPr>
          <w:b/>
          <w:sz w:val="24"/>
        </w:rPr>
        <w:t>8</w:t>
      </w:r>
      <w:r w:rsidR="00E816D8">
        <w:rPr>
          <w:b/>
          <w:sz w:val="24"/>
        </w:rPr>
        <w:t xml:space="preserve">  </w:t>
      </w:r>
      <w:r w:rsidR="00AB2B8A">
        <w:rPr>
          <w:b/>
          <w:sz w:val="24"/>
        </w:rPr>
        <w:t>от</w:t>
      </w:r>
      <w:proofErr w:type="gramEnd"/>
      <w:r w:rsidR="00AB2B8A">
        <w:rPr>
          <w:b/>
          <w:spacing w:val="4"/>
          <w:sz w:val="24"/>
        </w:rPr>
        <w:t xml:space="preserve"> </w:t>
      </w:r>
      <w:r w:rsidR="00E816D8">
        <w:rPr>
          <w:b/>
          <w:sz w:val="24"/>
        </w:rPr>
        <w:t>15</w:t>
      </w:r>
      <w:r w:rsidR="00AB2B8A">
        <w:rPr>
          <w:b/>
          <w:sz w:val="24"/>
        </w:rPr>
        <w:t>.</w:t>
      </w:r>
      <w:r w:rsidR="00AB2B8A">
        <w:rPr>
          <w:b/>
          <w:spacing w:val="4"/>
          <w:sz w:val="24"/>
        </w:rPr>
        <w:t xml:space="preserve"> </w:t>
      </w:r>
      <w:r w:rsidR="00AB2B8A">
        <w:rPr>
          <w:b/>
          <w:sz w:val="24"/>
        </w:rPr>
        <w:t>06.</w:t>
      </w:r>
      <w:r w:rsidR="00AB2B8A">
        <w:rPr>
          <w:b/>
          <w:spacing w:val="3"/>
          <w:sz w:val="24"/>
        </w:rPr>
        <w:t xml:space="preserve"> </w:t>
      </w:r>
      <w:r w:rsidR="00AB2B8A">
        <w:rPr>
          <w:b/>
          <w:sz w:val="24"/>
        </w:rPr>
        <w:t>2021г.</w:t>
      </w:r>
    </w:p>
    <w:p w:rsidR="00EA6345" w:rsidRDefault="00EA6345">
      <w:pPr>
        <w:pStyle w:val="a3"/>
        <w:ind w:left="0"/>
        <w:jc w:val="left"/>
        <w:rPr>
          <w:b/>
          <w:sz w:val="26"/>
        </w:rPr>
      </w:pPr>
    </w:p>
    <w:p w:rsidR="00EA6345" w:rsidRDefault="00EA6345">
      <w:pPr>
        <w:pStyle w:val="a3"/>
        <w:ind w:left="0"/>
        <w:jc w:val="left"/>
        <w:rPr>
          <w:b/>
          <w:sz w:val="26"/>
        </w:rPr>
      </w:pPr>
    </w:p>
    <w:p w:rsidR="00EA6345" w:rsidRDefault="00EA6345">
      <w:pPr>
        <w:pStyle w:val="a3"/>
        <w:ind w:left="0"/>
        <w:jc w:val="left"/>
        <w:rPr>
          <w:b/>
          <w:sz w:val="26"/>
        </w:rPr>
      </w:pPr>
    </w:p>
    <w:p w:rsidR="00EA6345" w:rsidRDefault="00EA6345">
      <w:pPr>
        <w:pStyle w:val="a3"/>
        <w:ind w:left="0"/>
        <w:jc w:val="left"/>
        <w:rPr>
          <w:b/>
          <w:sz w:val="26"/>
        </w:rPr>
      </w:pPr>
    </w:p>
    <w:p w:rsidR="00EA6345" w:rsidRDefault="00EA6345">
      <w:pPr>
        <w:pStyle w:val="a3"/>
        <w:ind w:left="0"/>
        <w:jc w:val="left"/>
        <w:rPr>
          <w:b/>
          <w:sz w:val="26"/>
        </w:rPr>
      </w:pPr>
    </w:p>
    <w:p w:rsidR="00EA6345" w:rsidRDefault="00EA6345">
      <w:pPr>
        <w:pStyle w:val="a3"/>
        <w:ind w:left="0"/>
        <w:jc w:val="left"/>
        <w:rPr>
          <w:b/>
          <w:sz w:val="26"/>
        </w:rPr>
      </w:pPr>
    </w:p>
    <w:p w:rsidR="00EA6345" w:rsidRDefault="00EA6345" w:rsidP="00E816D8">
      <w:pPr>
        <w:pStyle w:val="a3"/>
        <w:spacing w:before="4"/>
        <w:ind w:left="0"/>
        <w:jc w:val="center"/>
        <w:rPr>
          <w:b/>
          <w:sz w:val="24"/>
        </w:rPr>
      </w:pPr>
    </w:p>
    <w:p w:rsidR="00EA6345" w:rsidRPr="00A37F24" w:rsidRDefault="00E816D8" w:rsidP="00E816D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B2B8A" w:rsidRPr="00A37F24">
        <w:rPr>
          <w:b/>
          <w:sz w:val="32"/>
          <w:szCs w:val="32"/>
        </w:rPr>
        <w:t>УЧЕБНЫЙ</w:t>
      </w:r>
      <w:r w:rsidR="00AB2B8A" w:rsidRPr="00A37F24">
        <w:rPr>
          <w:b/>
          <w:spacing w:val="-1"/>
          <w:sz w:val="32"/>
          <w:szCs w:val="32"/>
        </w:rPr>
        <w:t xml:space="preserve"> </w:t>
      </w:r>
      <w:r w:rsidR="00AB2B8A" w:rsidRPr="00A37F24">
        <w:rPr>
          <w:b/>
          <w:sz w:val="32"/>
          <w:szCs w:val="32"/>
        </w:rPr>
        <w:t>ПЛАН</w:t>
      </w:r>
    </w:p>
    <w:p w:rsidR="00A37F24" w:rsidRDefault="00E816D8" w:rsidP="00E816D8">
      <w:pPr>
        <w:pStyle w:val="a5"/>
        <w:jc w:val="center"/>
        <w:rPr>
          <w:b/>
          <w:spacing w:val="-77"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B2B8A" w:rsidRPr="00A37F24">
        <w:rPr>
          <w:b/>
          <w:sz w:val="32"/>
          <w:szCs w:val="32"/>
        </w:rPr>
        <w:t xml:space="preserve"> начального общего образования</w:t>
      </w:r>
    </w:p>
    <w:p w:rsidR="00EA6345" w:rsidRPr="00A37F24" w:rsidRDefault="00AB2B8A" w:rsidP="00E816D8">
      <w:pPr>
        <w:pStyle w:val="a5"/>
        <w:jc w:val="center"/>
        <w:rPr>
          <w:b/>
          <w:sz w:val="32"/>
          <w:szCs w:val="32"/>
        </w:rPr>
      </w:pPr>
      <w:r w:rsidRPr="00A37F24">
        <w:rPr>
          <w:b/>
          <w:sz w:val="32"/>
          <w:szCs w:val="32"/>
        </w:rPr>
        <w:t>муниципального</w:t>
      </w:r>
      <w:r w:rsidRPr="00A37F24">
        <w:rPr>
          <w:b/>
          <w:spacing w:val="-3"/>
          <w:sz w:val="32"/>
          <w:szCs w:val="32"/>
        </w:rPr>
        <w:t xml:space="preserve"> </w:t>
      </w:r>
      <w:r w:rsidRPr="00A37F24">
        <w:rPr>
          <w:b/>
          <w:sz w:val="32"/>
          <w:szCs w:val="32"/>
        </w:rPr>
        <w:t>казённого</w:t>
      </w:r>
    </w:p>
    <w:p w:rsidR="00EA6345" w:rsidRPr="00A37F24" w:rsidRDefault="00AB2B8A" w:rsidP="00E816D8">
      <w:pPr>
        <w:pStyle w:val="a5"/>
        <w:jc w:val="center"/>
        <w:rPr>
          <w:b/>
          <w:sz w:val="32"/>
          <w:szCs w:val="32"/>
        </w:rPr>
      </w:pPr>
      <w:r w:rsidRPr="00A37F24">
        <w:rPr>
          <w:b/>
          <w:sz w:val="32"/>
          <w:szCs w:val="32"/>
        </w:rPr>
        <w:t>общеобразовательного</w:t>
      </w:r>
      <w:r w:rsidRPr="00A37F24">
        <w:rPr>
          <w:b/>
          <w:spacing w:val="-8"/>
          <w:sz w:val="32"/>
          <w:szCs w:val="32"/>
        </w:rPr>
        <w:t xml:space="preserve"> </w:t>
      </w:r>
      <w:r w:rsidRPr="00A37F24">
        <w:rPr>
          <w:b/>
          <w:sz w:val="32"/>
          <w:szCs w:val="32"/>
        </w:rPr>
        <w:t>учреждения</w:t>
      </w:r>
    </w:p>
    <w:p w:rsidR="00EA6345" w:rsidRPr="00A37F24" w:rsidRDefault="00E816D8" w:rsidP="00E816D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B2B8A" w:rsidRPr="00A37F24">
        <w:rPr>
          <w:b/>
          <w:sz w:val="32"/>
          <w:szCs w:val="32"/>
        </w:rPr>
        <w:t xml:space="preserve">«Средняя общеобразовательная </w:t>
      </w:r>
      <w:proofErr w:type="gramStart"/>
      <w:r w:rsidR="00AB2B8A" w:rsidRPr="00A37F24">
        <w:rPr>
          <w:b/>
          <w:sz w:val="32"/>
          <w:szCs w:val="32"/>
        </w:rPr>
        <w:t>школа</w:t>
      </w:r>
      <w:r w:rsidR="00A37F24">
        <w:rPr>
          <w:b/>
          <w:sz w:val="32"/>
          <w:szCs w:val="32"/>
        </w:rPr>
        <w:t xml:space="preserve"> </w:t>
      </w:r>
      <w:r w:rsidR="00AB2B8A" w:rsidRPr="00A37F24">
        <w:rPr>
          <w:b/>
          <w:spacing w:val="-77"/>
          <w:sz w:val="32"/>
          <w:szCs w:val="32"/>
        </w:rPr>
        <w:t xml:space="preserve"> </w:t>
      </w:r>
      <w:r w:rsidR="00AB2B8A" w:rsidRPr="00A37F24">
        <w:rPr>
          <w:b/>
          <w:sz w:val="32"/>
          <w:szCs w:val="32"/>
        </w:rPr>
        <w:t>имени</w:t>
      </w:r>
      <w:proofErr w:type="gramEnd"/>
      <w:r w:rsidR="00AB2B8A" w:rsidRPr="00A37F24">
        <w:rPr>
          <w:b/>
          <w:spacing w:val="2"/>
          <w:sz w:val="32"/>
          <w:szCs w:val="32"/>
        </w:rPr>
        <w:t xml:space="preserve"> </w:t>
      </w:r>
      <w:r w:rsidR="005E2628" w:rsidRPr="00A37F24">
        <w:rPr>
          <w:b/>
          <w:sz w:val="32"/>
          <w:szCs w:val="32"/>
        </w:rPr>
        <w:t xml:space="preserve"> </w:t>
      </w:r>
      <w:proofErr w:type="spellStart"/>
      <w:r w:rsidR="005E2628" w:rsidRPr="00A37F24">
        <w:rPr>
          <w:b/>
          <w:sz w:val="32"/>
          <w:szCs w:val="32"/>
        </w:rPr>
        <w:t>Гижгиева</w:t>
      </w:r>
      <w:proofErr w:type="spellEnd"/>
      <w:r w:rsidR="005E2628" w:rsidRPr="00A37F24">
        <w:rPr>
          <w:b/>
          <w:sz w:val="32"/>
          <w:szCs w:val="32"/>
        </w:rPr>
        <w:t xml:space="preserve"> З.И.</w:t>
      </w:r>
      <w:r w:rsidR="00AB2B8A" w:rsidRPr="00A37F24">
        <w:rPr>
          <w:b/>
          <w:sz w:val="32"/>
          <w:szCs w:val="32"/>
        </w:rPr>
        <w:t>»</w:t>
      </w:r>
      <w:r w:rsidR="00AB2B8A" w:rsidRPr="00A37F24">
        <w:rPr>
          <w:b/>
          <w:spacing w:val="1"/>
          <w:sz w:val="32"/>
          <w:szCs w:val="32"/>
        </w:rPr>
        <w:t xml:space="preserve"> </w:t>
      </w:r>
      <w:r w:rsidR="00AB2B8A" w:rsidRPr="00A37F24">
        <w:rPr>
          <w:b/>
          <w:sz w:val="32"/>
          <w:szCs w:val="32"/>
        </w:rPr>
        <w:t>сельского</w:t>
      </w:r>
      <w:r w:rsidR="00AB2B8A" w:rsidRPr="00A37F24">
        <w:rPr>
          <w:b/>
          <w:spacing w:val="-2"/>
          <w:sz w:val="32"/>
          <w:szCs w:val="32"/>
        </w:rPr>
        <w:t xml:space="preserve"> </w:t>
      </w:r>
      <w:r w:rsidR="00AB2B8A" w:rsidRPr="00A37F24">
        <w:rPr>
          <w:b/>
          <w:sz w:val="32"/>
          <w:szCs w:val="32"/>
        </w:rPr>
        <w:t>поселения</w:t>
      </w:r>
      <w:r w:rsidR="00AB2B8A" w:rsidRPr="00A37F24">
        <w:rPr>
          <w:b/>
          <w:spacing w:val="-1"/>
          <w:sz w:val="32"/>
          <w:szCs w:val="32"/>
        </w:rPr>
        <w:t xml:space="preserve"> </w:t>
      </w:r>
      <w:r w:rsidR="005E2628" w:rsidRPr="00A37F24">
        <w:rPr>
          <w:b/>
          <w:sz w:val="32"/>
          <w:szCs w:val="32"/>
        </w:rPr>
        <w:t xml:space="preserve"> </w:t>
      </w:r>
      <w:proofErr w:type="spellStart"/>
      <w:r w:rsidR="005E2628" w:rsidRPr="00A37F24">
        <w:rPr>
          <w:b/>
          <w:sz w:val="32"/>
          <w:szCs w:val="32"/>
        </w:rPr>
        <w:t>Хушто</w:t>
      </w:r>
      <w:proofErr w:type="spellEnd"/>
      <w:r w:rsidR="005E2628" w:rsidRPr="00A37F24">
        <w:rPr>
          <w:b/>
          <w:sz w:val="32"/>
          <w:szCs w:val="32"/>
        </w:rPr>
        <w:t>-Сырт</w:t>
      </w:r>
    </w:p>
    <w:p w:rsidR="00A37F24" w:rsidRDefault="00AB2B8A" w:rsidP="00E816D8">
      <w:pPr>
        <w:pStyle w:val="a5"/>
        <w:jc w:val="center"/>
        <w:rPr>
          <w:b/>
          <w:spacing w:val="-77"/>
          <w:sz w:val="32"/>
          <w:szCs w:val="32"/>
        </w:rPr>
      </w:pPr>
      <w:r w:rsidRPr="00A37F24">
        <w:rPr>
          <w:b/>
          <w:sz w:val="32"/>
          <w:szCs w:val="32"/>
        </w:rPr>
        <w:t>Чегемского муниципального района</w:t>
      </w:r>
    </w:p>
    <w:p w:rsidR="00A37F24" w:rsidRDefault="00AB2B8A" w:rsidP="00E816D8">
      <w:pPr>
        <w:pStyle w:val="a5"/>
        <w:jc w:val="center"/>
        <w:rPr>
          <w:b/>
          <w:spacing w:val="1"/>
          <w:sz w:val="32"/>
          <w:szCs w:val="32"/>
        </w:rPr>
      </w:pPr>
      <w:r w:rsidRPr="00A37F24">
        <w:rPr>
          <w:b/>
          <w:sz w:val="32"/>
          <w:szCs w:val="32"/>
        </w:rPr>
        <w:t>Кабардино-Балкарской Республики</w:t>
      </w:r>
    </w:p>
    <w:p w:rsidR="00EA6345" w:rsidRPr="00A37F24" w:rsidRDefault="00AB2B8A" w:rsidP="00E816D8">
      <w:pPr>
        <w:pStyle w:val="a5"/>
        <w:jc w:val="center"/>
        <w:rPr>
          <w:b/>
          <w:sz w:val="32"/>
          <w:szCs w:val="32"/>
        </w:rPr>
      </w:pPr>
      <w:r w:rsidRPr="00A37F24">
        <w:rPr>
          <w:b/>
          <w:sz w:val="32"/>
          <w:szCs w:val="32"/>
        </w:rPr>
        <w:t>на</w:t>
      </w:r>
      <w:r w:rsidRPr="00A37F24">
        <w:rPr>
          <w:b/>
          <w:spacing w:val="-2"/>
          <w:sz w:val="32"/>
          <w:szCs w:val="32"/>
        </w:rPr>
        <w:t xml:space="preserve"> </w:t>
      </w:r>
      <w:r w:rsidRPr="00A37F24">
        <w:rPr>
          <w:b/>
          <w:sz w:val="32"/>
          <w:szCs w:val="32"/>
        </w:rPr>
        <w:t>2021-2022</w:t>
      </w:r>
      <w:r w:rsidRPr="00A37F24">
        <w:rPr>
          <w:b/>
          <w:spacing w:val="-1"/>
          <w:sz w:val="32"/>
          <w:szCs w:val="32"/>
        </w:rPr>
        <w:t xml:space="preserve"> </w:t>
      </w:r>
      <w:r w:rsidRPr="00A37F24">
        <w:rPr>
          <w:b/>
          <w:sz w:val="32"/>
          <w:szCs w:val="32"/>
        </w:rPr>
        <w:t>учебный</w:t>
      </w:r>
      <w:r w:rsidRPr="00A37F24">
        <w:rPr>
          <w:b/>
          <w:spacing w:val="-2"/>
          <w:sz w:val="32"/>
          <w:szCs w:val="32"/>
        </w:rPr>
        <w:t xml:space="preserve"> </w:t>
      </w:r>
      <w:r w:rsidRPr="00A37F24">
        <w:rPr>
          <w:b/>
          <w:sz w:val="32"/>
          <w:szCs w:val="32"/>
        </w:rPr>
        <w:t>год</w:t>
      </w:r>
    </w:p>
    <w:p w:rsidR="00EA6345" w:rsidRPr="00A37F24" w:rsidRDefault="00EA6345" w:rsidP="00E816D8">
      <w:pPr>
        <w:pStyle w:val="a5"/>
        <w:jc w:val="center"/>
        <w:rPr>
          <w:b/>
          <w:sz w:val="32"/>
          <w:szCs w:val="32"/>
        </w:rPr>
        <w:sectPr w:rsidR="00EA6345" w:rsidRPr="00A37F24">
          <w:type w:val="continuous"/>
          <w:pgSz w:w="11910" w:h="16840"/>
          <w:pgMar w:top="760" w:right="44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C4B12" w:rsidRDefault="000C4B12" w:rsidP="000C4B12">
      <w:pPr>
        <w:pStyle w:val="11"/>
        <w:spacing w:before="66"/>
        <w:ind w:left="1264" w:right="1566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816D8" w:rsidRDefault="00E816D8" w:rsidP="000C4B12">
      <w:pPr>
        <w:spacing w:before="48" w:line="388" w:lineRule="auto"/>
        <w:ind w:left="1267" w:right="1566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к учебному плану </w:t>
      </w:r>
      <w:proofErr w:type="gramStart"/>
      <w:r>
        <w:rPr>
          <w:b/>
          <w:sz w:val="28"/>
        </w:rPr>
        <w:t xml:space="preserve">для </w:t>
      </w:r>
      <w:r w:rsidR="000C4B12">
        <w:rPr>
          <w:b/>
          <w:sz w:val="28"/>
        </w:rPr>
        <w:t xml:space="preserve"> основного</w:t>
      </w:r>
      <w:proofErr w:type="gramEnd"/>
      <w:r w:rsidR="000C4B12">
        <w:rPr>
          <w:b/>
          <w:sz w:val="28"/>
        </w:rPr>
        <w:t xml:space="preserve"> общего образования</w:t>
      </w:r>
      <w:r w:rsidR="000C4B12">
        <w:rPr>
          <w:b/>
          <w:spacing w:val="-67"/>
          <w:sz w:val="28"/>
        </w:rPr>
        <w:t xml:space="preserve"> </w:t>
      </w:r>
    </w:p>
    <w:p w:rsidR="000C4B12" w:rsidRDefault="000C4B12" w:rsidP="000C4B12">
      <w:pPr>
        <w:spacing w:before="48" w:line="388" w:lineRule="auto"/>
        <w:ind w:left="1267" w:right="156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C4B12" w:rsidRDefault="00AB2B8A" w:rsidP="000C4B12">
      <w:pPr>
        <w:pStyle w:val="a3"/>
        <w:spacing w:line="276" w:lineRule="auto"/>
        <w:ind w:right="691" w:firstLine="710"/>
      </w:pPr>
      <w:r>
        <w:t>Учебный план</w:t>
      </w:r>
      <w:r w:rsidR="00445740">
        <w:t xml:space="preserve">  МКОУ СОШ с.п. </w:t>
      </w:r>
      <w:proofErr w:type="spellStart"/>
      <w:r w:rsidR="00445740">
        <w:t>Хушто</w:t>
      </w:r>
      <w:proofErr w:type="spellEnd"/>
      <w:r w:rsidR="00445740">
        <w:t xml:space="preserve">-Сырт – нормативно-правовой </w:t>
      </w:r>
      <w:r>
        <w:t xml:space="preserve"> документ,</w:t>
      </w:r>
      <w:r w:rsidR="000C4B12" w:rsidRPr="000C4B12">
        <w:t xml:space="preserve"> </w:t>
      </w:r>
      <w:r w:rsidR="000C4B12">
        <w:t>который определяет перечень,</w:t>
      </w:r>
      <w:r w:rsidR="000C4B12">
        <w:rPr>
          <w:spacing w:val="1"/>
        </w:rPr>
        <w:t xml:space="preserve">  </w:t>
      </w:r>
      <w:r w:rsidR="000C4B12">
        <w:t>последовательность</w:t>
      </w:r>
      <w:r w:rsidR="00F8353C">
        <w:rPr>
          <w:spacing w:val="1"/>
        </w:rPr>
        <w:t xml:space="preserve"> и </w:t>
      </w:r>
      <w:r w:rsidR="000C4B12">
        <w:rPr>
          <w:spacing w:val="1"/>
        </w:rPr>
        <w:t xml:space="preserve"> </w:t>
      </w:r>
      <w:r w:rsidR="000C4B12">
        <w:t>распределение</w:t>
      </w:r>
      <w:r w:rsidR="000C4B12">
        <w:rPr>
          <w:spacing w:val="1"/>
        </w:rPr>
        <w:t xml:space="preserve"> </w:t>
      </w:r>
      <w:r w:rsidR="000C4B12">
        <w:t>по</w:t>
      </w:r>
      <w:r w:rsidR="000C4B12">
        <w:rPr>
          <w:spacing w:val="1"/>
        </w:rPr>
        <w:t xml:space="preserve"> </w:t>
      </w:r>
      <w:r w:rsidR="000C4B12">
        <w:t>периодам</w:t>
      </w:r>
      <w:r w:rsidR="000C4B12">
        <w:rPr>
          <w:spacing w:val="1"/>
        </w:rPr>
        <w:t xml:space="preserve"> </w:t>
      </w:r>
      <w:r w:rsidR="000C4B12">
        <w:t>обучения</w:t>
      </w:r>
      <w:r w:rsidR="000C4B12">
        <w:rPr>
          <w:spacing w:val="1"/>
        </w:rPr>
        <w:t xml:space="preserve"> </w:t>
      </w:r>
      <w:r w:rsidR="000C4B12">
        <w:t>учебных</w:t>
      </w:r>
      <w:r w:rsidR="000C4B12">
        <w:rPr>
          <w:spacing w:val="1"/>
        </w:rPr>
        <w:t xml:space="preserve"> </w:t>
      </w:r>
      <w:r w:rsidR="000C4B12">
        <w:t>предметов,</w:t>
      </w:r>
      <w:r w:rsidR="000C4B12">
        <w:rPr>
          <w:spacing w:val="1"/>
        </w:rPr>
        <w:t xml:space="preserve"> </w:t>
      </w:r>
      <w:r w:rsidR="000C4B12">
        <w:t>курсов,</w:t>
      </w:r>
      <w:r w:rsidR="000C4B12">
        <w:rPr>
          <w:spacing w:val="1"/>
        </w:rPr>
        <w:t xml:space="preserve"> </w:t>
      </w:r>
      <w:r w:rsidR="000C4B12">
        <w:t>дисциплин</w:t>
      </w:r>
      <w:r w:rsidR="000C4B12">
        <w:rPr>
          <w:spacing w:val="1"/>
        </w:rPr>
        <w:t xml:space="preserve"> </w:t>
      </w:r>
      <w:r w:rsidR="00F8353C">
        <w:t xml:space="preserve">(модулей), </w:t>
      </w:r>
      <w:r w:rsidR="000C4B12">
        <w:t>формы</w:t>
      </w:r>
      <w:r w:rsidR="000C4B12">
        <w:rPr>
          <w:spacing w:val="1"/>
        </w:rPr>
        <w:t xml:space="preserve"> </w:t>
      </w:r>
      <w:r w:rsidR="000C4B12">
        <w:t>промежуточной</w:t>
      </w:r>
      <w:r w:rsidR="000C4B12">
        <w:rPr>
          <w:spacing w:val="1"/>
        </w:rPr>
        <w:t xml:space="preserve"> </w:t>
      </w:r>
      <w:r w:rsidR="000C4B12">
        <w:t>аттестации</w:t>
      </w:r>
      <w:r w:rsidR="000C4B12">
        <w:rPr>
          <w:spacing w:val="1"/>
        </w:rPr>
        <w:t xml:space="preserve"> </w:t>
      </w:r>
      <w:r w:rsidR="000C4B12">
        <w:t>обучающихся при получении начального общего  образования.</w:t>
      </w:r>
    </w:p>
    <w:p w:rsidR="00EA6345" w:rsidRPr="00445740" w:rsidRDefault="00074032" w:rsidP="00445740">
      <w:pPr>
        <w:pStyle w:val="a3"/>
        <w:spacing w:line="276" w:lineRule="auto"/>
        <w:ind w:right="691" w:firstLine="710"/>
        <w:rPr>
          <w:spacing w:val="1"/>
        </w:rPr>
      </w:pPr>
      <w:r>
        <w:t>Учебный план  является составной частью основной образовательной программ начального общего образо</w:t>
      </w:r>
      <w:r w:rsidR="00445740">
        <w:t xml:space="preserve">вания и </w:t>
      </w:r>
      <w:r w:rsidR="00AB2B8A">
        <w:rPr>
          <w:spacing w:val="1"/>
        </w:rPr>
        <w:t xml:space="preserve"> </w:t>
      </w:r>
      <w:r w:rsidR="000C4B12">
        <w:t xml:space="preserve">разработан </w:t>
      </w:r>
      <w:r w:rsidR="00AB2B8A">
        <w:rPr>
          <w:spacing w:val="1"/>
        </w:rPr>
        <w:t xml:space="preserve"> </w:t>
      </w:r>
      <w:r w:rsidR="00AB2B8A">
        <w:t>на</w:t>
      </w:r>
      <w:r w:rsidR="00AB2B8A">
        <w:rPr>
          <w:spacing w:val="1"/>
        </w:rPr>
        <w:t xml:space="preserve"> </w:t>
      </w:r>
      <w:r w:rsidR="00AB2B8A">
        <w:t>основе</w:t>
      </w:r>
      <w:r w:rsidR="00AB2B8A">
        <w:rPr>
          <w:spacing w:val="1"/>
        </w:rPr>
        <w:t xml:space="preserve"> </w:t>
      </w:r>
      <w:r w:rsidR="00AB2B8A">
        <w:t>следующих</w:t>
      </w:r>
      <w:r w:rsidR="00AB2B8A">
        <w:rPr>
          <w:spacing w:val="1"/>
        </w:rPr>
        <w:t xml:space="preserve"> </w:t>
      </w:r>
      <w:r w:rsidR="00AB2B8A">
        <w:t>документов:</w:t>
      </w:r>
    </w:p>
    <w:p w:rsidR="00EA6345" w:rsidRPr="00B16C1D" w:rsidRDefault="007D016F">
      <w:pPr>
        <w:pStyle w:val="a4"/>
        <w:numPr>
          <w:ilvl w:val="0"/>
          <w:numId w:val="8"/>
        </w:numPr>
        <w:tabs>
          <w:tab w:val="left" w:pos="1590"/>
        </w:tabs>
        <w:spacing w:line="276" w:lineRule="auto"/>
        <w:ind w:right="692" w:firstLine="710"/>
        <w:rPr>
          <w:color w:val="000000" w:themeColor="text1"/>
          <w:sz w:val="28"/>
        </w:rPr>
      </w:pPr>
      <w:hyperlink r:id="rId6">
        <w:r w:rsidR="00AB2B8A" w:rsidRPr="00B16C1D">
          <w:rPr>
            <w:color w:val="000000" w:themeColor="text1"/>
            <w:sz w:val="28"/>
          </w:rPr>
          <w:t>Федеральный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закон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от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29.12.2012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№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 xml:space="preserve">273-ФЗ </w:t>
        </w:r>
      </w:hyperlink>
      <w:r w:rsidR="00AB2B8A" w:rsidRPr="00B16C1D">
        <w:rPr>
          <w:color w:val="000000" w:themeColor="text1"/>
          <w:sz w:val="28"/>
        </w:rPr>
        <w:t>«Об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образовании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в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Российской Федерации»;</w:t>
      </w:r>
    </w:p>
    <w:p w:rsidR="00EA6345" w:rsidRPr="00B16C1D" w:rsidRDefault="007D016F">
      <w:pPr>
        <w:pStyle w:val="a4"/>
        <w:numPr>
          <w:ilvl w:val="0"/>
          <w:numId w:val="8"/>
        </w:numPr>
        <w:tabs>
          <w:tab w:val="left" w:pos="1513"/>
        </w:tabs>
        <w:spacing w:line="276" w:lineRule="auto"/>
        <w:ind w:right="692" w:firstLine="710"/>
        <w:rPr>
          <w:color w:val="000000" w:themeColor="text1"/>
          <w:sz w:val="28"/>
        </w:rPr>
      </w:pPr>
      <w:hyperlink r:id="rId7">
        <w:r w:rsidR="00AB2B8A" w:rsidRPr="00B16C1D">
          <w:rPr>
            <w:color w:val="000000" w:themeColor="text1"/>
            <w:sz w:val="28"/>
          </w:rPr>
          <w:t>Федеральный государственный образовательный стандарт начального</w:t>
        </w:r>
      </w:hyperlink>
      <w:r w:rsidR="00AB2B8A" w:rsidRPr="00B16C1D">
        <w:rPr>
          <w:color w:val="000000" w:themeColor="text1"/>
          <w:spacing w:val="1"/>
          <w:sz w:val="28"/>
        </w:rPr>
        <w:t xml:space="preserve"> </w:t>
      </w:r>
      <w:hyperlink r:id="rId8">
        <w:r w:rsidR="00AB2B8A" w:rsidRPr="00B16C1D">
          <w:rPr>
            <w:color w:val="000000" w:themeColor="text1"/>
            <w:sz w:val="28"/>
          </w:rPr>
          <w:t>общего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образования</w:t>
        </w:r>
      </w:hyperlink>
      <w:r w:rsidR="00AB2B8A" w:rsidRPr="00B16C1D">
        <w:rPr>
          <w:color w:val="000000" w:themeColor="text1"/>
          <w:sz w:val="28"/>
        </w:rPr>
        <w:t>,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 xml:space="preserve">утвержденный </w:t>
      </w:r>
      <w:hyperlink r:id="rId9">
        <w:r w:rsidR="00AB2B8A" w:rsidRPr="00B16C1D">
          <w:rPr>
            <w:color w:val="000000" w:themeColor="text1"/>
            <w:sz w:val="28"/>
          </w:rPr>
          <w:t>приказом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proofErr w:type="spellStart"/>
        <w:r w:rsidR="00AB2B8A" w:rsidRPr="00B16C1D">
          <w:rPr>
            <w:color w:val="000000" w:themeColor="text1"/>
            <w:sz w:val="28"/>
          </w:rPr>
          <w:t>Минобрнауки</w:t>
        </w:r>
        <w:proofErr w:type="spellEnd"/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России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от</w:t>
        </w:r>
      </w:hyperlink>
      <w:r w:rsidR="00AB2B8A" w:rsidRPr="00B16C1D">
        <w:rPr>
          <w:color w:val="000000" w:themeColor="text1"/>
          <w:spacing w:val="1"/>
          <w:sz w:val="28"/>
        </w:rPr>
        <w:t xml:space="preserve"> </w:t>
      </w:r>
      <w:hyperlink r:id="rId10">
        <w:r w:rsidR="00AB2B8A" w:rsidRPr="00B16C1D">
          <w:rPr>
            <w:color w:val="000000" w:themeColor="text1"/>
            <w:sz w:val="28"/>
          </w:rPr>
          <w:t>06.10.2009 № 373</w:t>
        </w:r>
      </w:hyperlink>
      <w:r w:rsidR="00AB2B8A" w:rsidRPr="00B16C1D">
        <w:rPr>
          <w:color w:val="000000" w:themeColor="text1"/>
          <w:sz w:val="28"/>
        </w:rPr>
        <w:t>;</w:t>
      </w:r>
    </w:p>
    <w:p w:rsidR="00EA6345" w:rsidRPr="00B16C1D" w:rsidRDefault="00AB2B8A">
      <w:pPr>
        <w:pStyle w:val="a4"/>
        <w:numPr>
          <w:ilvl w:val="0"/>
          <w:numId w:val="7"/>
        </w:numPr>
        <w:tabs>
          <w:tab w:val="left" w:pos="1533"/>
        </w:tabs>
        <w:spacing w:line="276" w:lineRule="auto"/>
        <w:ind w:right="695" w:firstLine="710"/>
        <w:rPr>
          <w:color w:val="000000" w:themeColor="text1"/>
          <w:sz w:val="28"/>
        </w:rPr>
      </w:pPr>
      <w:r w:rsidRPr="00B16C1D">
        <w:rPr>
          <w:color w:val="000000" w:themeColor="text1"/>
          <w:sz w:val="28"/>
        </w:rPr>
        <w:t>CП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3.1/2.4.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3598-20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«Санитарно-эпидемиологические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требования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к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устройству, содержанию и организации работы ОО и др. объектов социальной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инфраструктуры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для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детей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и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молодёжи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в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условиях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распространения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новой</w:t>
      </w:r>
      <w:r w:rsidRPr="00B16C1D">
        <w:rPr>
          <w:color w:val="000000" w:themeColor="text1"/>
          <w:spacing w:val="1"/>
          <w:sz w:val="28"/>
        </w:rPr>
        <w:t xml:space="preserve"> </w:t>
      </w:r>
      <w:proofErr w:type="spellStart"/>
      <w:r w:rsidRPr="00B16C1D">
        <w:rPr>
          <w:color w:val="000000" w:themeColor="text1"/>
          <w:sz w:val="28"/>
        </w:rPr>
        <w:t>коронавирусной</w:t>
      </w:r>
      <w:proofErr w:type="spellEnd"/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инфекции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(COVID-19)»,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утверждённый</w:t>
      </w:r>
      <w:r w:rsidRPr="00B16C1D">
        <w:rPr>
          <w:color w:val="000000" w:themeColor="text1"/>
          <w:spacing w:val="1"/>
          <w:sz w:val="28"/>
        </w:rPr>
        <w:t xml:space="preserve"> </w:t>
      </w:r>
      <w:hyperlink r:id="rId11">
        <w:r w:rsidRPr="00B16C1D">
          <w:rPr>
            <w:color w:val="000000" w:themeColor="text1"/>
            <w:sz w:val="28"/>
          </w:rPr>
          <w:t>постановлением</w:t>
        </w:r>
      </w:hyperlink>
      <w:r w:rsidRPr="00B16C1D">
        <w:rPr>
          <w:color w:val="000000" w:themeColor="text1"/>
          <w:spacing w:val="1"/>
          <w:sz w:val="28"/>
        </w:rPr>
        <w:t xml:space="preserve"> </w:t>
      </w:r>
      <w:hyperlink r:id="rId12">
        <w:r w:rsidRPr="00B16C1D">
          <w:rPr>
            <w:color w:val="000000" w:themeColor="text1"/>
            <w:sz w:val="28"/>
          </w:rPr>
          <w:t>главного</w:t>
        </w:r>
        <w:r w:rsidRPr="00B16C1D">
          <w:rPr>
            <w:color w:val="000000" w:themeColor="text1"/>
            <w:spacing w:val="1"/>
            <w:sz w:val="28"/>
          </w:rPr>
          <w:t xml:space="preserve"> </w:t>
        </w:r>
        <w:r w:rsidRPr="00B16C1D">
          <w:rPr>
            <w:color w:val="000000" w:themeColor="text1"/>
            <w:sz w:val="28"/>
          </w:rPr>
          <w:t>государственного</w:t>
        </w:r>
        <w:r w:rsidRPr="00B16C1D">
          <w:rPr>
            <w:color w:val="000000" w:themeColor="text1"/>
            <w:spacing w:val="1"/>
            <w:sz w:val="28"/>
          </w:rPr>
          <w:t xml:space="preserve"> </w:t>
        </w:r>
        <w:r w:rsidRPr="00B16C1D">
          <w:rPr>
            <w:color w:val="000000" w:themeColor="text1"/>
            <w:sz w:val="28"/>
          </w:rPr>
          <w:t>санитарного</w:t>
        </w:r>
        <w:r w:rsidRPr="00B16C1D">
          <w:rPr>
            <w:color w:val="000000" w:themeColor="text1"/>
            <w:spacing w:val="1"/>
            <w:sz w:val="28"/>
          </w:rPr>
          <w:t xml:space="preserve"> </w:t>
        </w:r>
        <w:r w:rsidRPr="00B16C1D">
          <w:rPr>
            <w:color w:val="000000" w:themeColor="text1"/>
            <w:sz w:val="28"/>
          </w:rPr>
          <w:t>врача</w:t>
        </w:r>
        <w:r w:rsidRPr="00B16C1D">
          <w:rPr>
            <w:color w:val="000000" w:themeColor="text1"/>
            <w:spacing w:val="1"/>
            <w:sz w:val="28"/>
          </w:rPr>
          <w:t xml:space="preserve"> </w:t>
        </w:r>
        <w:r w:rsidRPr="00B16C1D">
          <w:rPr>
            <w:color w:val="000000" w:themeColor="text1"/>
            <w:sz w:val="28"/>
          </w:rPr>
          <w:t>Российской</w:t>
        </w:r>
        <w:r w:rsidRPr="00B16C1D">
          <w:rPr>
            <w:color w:val="000000" w:themeColor="text1"/>
            <w:spacing w:val="1"/>
            <w:sz w:val="28"/>
          </w:rPr>
          <w:t xml:space="preserve"> </w:t>
        </w:r>
        <w:r w:rsidRPr="00B16C1D">
          <w:rPr>
            <w:color w:val="000000" w:themeColor="text1"/>
            <w:sz w:val="28"/>
          </w:rPr>
          <w:t>Федерации</w:t>
        </w:r>
        <w:r w:rsidRPr="00B16C1D">
          <w:rPr>
            <w:color w:val="000000" w:themeColor="text1"/>
            <w:spacing w:val="1"/>
            <w:sz w:val="28"/>
          </w:rPr>
          <w:t xml:space="preserve"> </w:t>
        </w:r>
        <w:r w:rsidRPr="00B16C1D">
          <w:rPr>
            <w:color w:val="000000" w:themeColor="text1"/>
            <w:sz w:val="28"/>
          </w:rPr>
          <w:t>от</w:t>
        </w:r>
      </w:hyperlink>
      <w:r w:rsidRPr="00B16C1D">
        <w:rPr>
          <w:color w:val="000000" w:themeColor="text1"/>
          <w:spacing w:val="1"/>
          <w:sz w:val="28"/>
        </w:rPr>
        <w:t xml:space="preserve"> </w:t>
      </w:r>
      <w:hyperlink r:id="rId13">
        <w:r w:rsidRPr="00B16C1D">
          <w:rPr>
            <w:color w:val="000000" w:themeColor="text1"/>
            <w:sz w:val="28"/>
          </w:rPr>
          <w:t>30.06.2020г.</w:t>
        </w:r>
        <w:r w:rsidRPr="00B16C1D">
          <w:rPr>
            <w:color w:val="000000" w:themeColor="text1"/>
            <w:spacing w:val="4"/>
            <w:sz w:val="28"/>
          </w:rPr>
          <w:t xml:space="preserve"> </w:t>
        </w:r>
        <w:r w:rsidRPr="00B16C1D">
          <w:rPr>
            <w:color w:val="000000" w:themeColor="text1"/>
            <w:sz w:val="28"/>
          </w:rPr>
          <w:t xml:space="preserve">№ </w:t>
        </w:r>
      </w:hyperlink>
      <w:r w:rsidRPr="00B16C1D">
        <w:rPr>
          <w:color w:val="000000" w:themeColor="text1"/>
          <w:sz w:val="28"/>
        </w:rPr>
        <w:t>16;</w:t>
      </w:r>
    </w:p>
    <w:p w:rsidR="00EA6345" w:rsidRPr="00B16C1D" w:rsidRDefault="007D016F">
      <w:pPr>
        <w:pStyle w:val="a4"/>
        <w:numPr>
          <w:ilvl w:val="0"/>
          <w:numId w:val="7"/>
        </w:numPr>
        <w:tabs>
          <w:tab w:val="left" w:pos="1653"/>
        </w:tabs>
        <w:spacing w:line="276" w:lineRule="auto"/>
        <w:ind w:right="694" w:firstLine="710"/>
        <w:rPr>
          <w:color w:val="000000" w:themeColor="text1"/>
          <w:sz w:val="28"/>
        </w:rPr>
      </w:pPr>
      <w:hyperlink r:id="rId14">
        <w:r w:rsidR="00AB2B8A" w:rsidRPr="00B16C1D">
          <w:rPr>
            <w:color w:val="000000" w:themeColor="text1"/>
            <w:sz w:val="28"/>
          </w:rPr>
          <w:t>СП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2.4.3648-20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«Санитарно-эпидемиологические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требования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к</w:t>
        </w:r>
      </w:hyperlink>
      <w:r w:rsidR="00AB2B8A" w:rsidRPr="00B16C1D">
        <w:rPr>
          <w:color w:val="000000" w:themeColor="text1"/>
          <w:spacing w:val="1"/>
          <w:sz w:val="28"/>
        </w:rPr>
        <w:t xml:space="preserve"> </w:t>
      </w:r>
      <w:hyperlink r:id="rId15">
        <w:r w:rsidR="00AB2B8A" w:rsidRPr="00B16C1D">
          <w:rPr>
            <w:color w:val="000000" w:themeColor="text1"/>
            <w:sz w:val="28"/>
          </w:rPr>
          <w:t>организациям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воспитания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и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обучения,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отдыха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и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оздоровления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детей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и</w:t>
        </w:r>
      </w:hyperlink>
      <w:r w:rsidR="00AB2B8A" w:rsidRPr="00B16C1D">
        <w:rPr>
          <w:color w:val="000000" w:themeColor="text1"/>
          <w:spacing w:val="1"/>
          <w:sz w:val="28"/>
        </w:rPr>
        <w:t xml:space="preserve"> </w:t>
      </w:r>
      <w:hyperlink r:id="rId16">
        <w:r w:rsidR="00AB2B8A" w:rsidRPr="00B16C1D">
          <w:rPr>
            <w:color w:val="000000" w:themeColor="text1"/>
            <w:sz w:val="28"/>
          </w:rPr>
          <w:t>молодежи»</w:t>
        </w:r>
      </w:hyperlink>
      <w:r w:rsidR="00AB2B8A" w:rsidRPr="00B16C1D">
        <w:rPr>
          <w:color w:val="000000" w:themeColor="text1"/>
          <w:sz w:val="28"/>
        </w:rPr>
        <w:t>,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утверждённый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постановлением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Главного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государственного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санитарного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врача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Российской Федерации</w:t>
      </w:r>
      <w:r w:rsidR="00AB2B8A" w:rsidRPr="00B16C1D">
        <w:rPr>
          <w:color w:val="000000" w:themeColor="text1"/>
          <w:spacing w:val="6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от</w:t>
      </w:r>
      <w:r w:rsidR="00AB2B8A" w:rsidRPr="00B16C1D">
        <w:rPr>
          <w:color w:val="000000" w:themeColor="text1"/>
          <w:spacing w:val="-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28.09.2020г.</w:t>
      </w:r>
      <w:r w:rsidR="00AB2B8A" w:rsidRPr="00B16C1D">
        <w:rPr>
          <w:color w:val="000000" w:themeColor="text1"/>
          <w:spacing w:val="3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N28;</w:t>
      </w:r>
    </w:p>
    <w:p w:rsidR="00EA6345" w:rsidRPr="00B16C1D" w:rsidRDefault="00AB2B8A">
      <w:pPr>
        <w:pStyle w:val="a4"/>
        <w:numPr>
          <w:ilvl w:val="0"/>
          <w:numId w:val="7"/>
        </w:numPr>
        <w:tabs>
          <w:tab w:val="left" w:pos="1441"/>
        </w:tabs>
        <w:spacing w:line="276" w:lineRule="auto"/>
        <w:ind w:right="695" w:firstLine="710"/>
        <w:rPr>
          <w:color w:val="000000" w:themeColor="text1"/>
          <w:sz w:val="28"/>
        </w:rPr>
      </w:pPr>
      <w:r w:rsidRPr="00B16C1D">
        <w:rPr>
          <w:color w:val="000000" w:themeColor="text1"/>
          <w:sz w:val="28"/>
        </w:rPr>
        <w:t>Порядок организации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и осуществления образовательной деятельности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по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основным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общеобразовательным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программам</w:t>
      </w:r>
      <w:r w:rsidR="00B16C1D">
        <w:rPr>
          <w:color w:val="000000" w:themeColor="text1"/>
          <w:sz w:val="28"/>
        </w:rPr>
        <w:t xml:space="preserve"> </w:t>
      </w:r>
      <w:r w:rsidRPr="00B16C1D">
        <w:rPr>
          <w:color w:val="000000" w:themeColor="text1"/>
          <w:sz w:val="28"/>
        </w:rPr>
        <w:t>-</w:t>
      </w:r>
      <w:r w:rsidRPr="00B16C1D">
        <w:rPr>
          <w:color w:val="000000" w:themeColor="text1"/>
          <w:spacing w:val="71"/>
          <w:sz w:val="28"/>
        </w:rPr>
        <w:t xml:space="preserve"> </w:t>
      </w:r>
      <w:r w:rsidRPr="00B16C1D">
        <w:rPr>
          <w:color w:val="000000" w:themeColor="text1"/>
          <w:sz w:val="28"/>
        </w:rPr>
        <w:t>образовательным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программам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начального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общего,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основного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общего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и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среднего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общего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образования, утвержденный приказом Министерства просвещения России от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22.03.2021</w:t>
      </w:r>
      <w:r w:rsidRPr="00B16C1D">
        <w:rPr>
          <w:color w:val="000000" w:themeColor="text1"/>
          <w:spacing w:val="1"/>
          <w:sz w:val="28"/>
        </w:rPr>
        <w:t xml:space="preserve"> </w:t>
      </w:r>
      <w:r w:rsidRPr="00B16C1D">
        <w:rPr>
          <w:color w:val="000000" w:themeColor="text1"/>
          <w:sz w:val="28"/>
        </w:rPr>
        <w:t>№115;</w:t>
      </w:r>
    </w:p>
    <w:p w:rsidR="00EA6345" w:rsidRPr="00B16C1D" w:rsidRDefault="007D016F">
      <w:pPr>
        <w:pStyle w:val="a4"/>
        <w:numPr>
          <w:ilvl w:val="0"/>
          <w:numId w:val="7"/>
        </w:numPr>
        <w:tabs>
          <w:tab w:val="left" w:pos="1595"/>
        </w:tabs>
        <w:spacing w:line="276" w:lineRule="auto"/>
        <w:ind w:right="693" w:firstLine="778"/>
        <w:rPr>
          <w:color w:val="000000" w:themeColor="text1"/>
          <w:sz w:val="28"/>
        </w:rPr>
      </w:pPr>
      <w:hyperlink r:id="rId17">
        <w:r w:rsidR="00AB2B8A" w:rsidRPr="00B16C1D">
          <w:rPr>
            <w:color w:val="000000" w:themeColor="text1"/>
            <w:sz w:val="28"/>
          </w:rPr>
          <w:t>Приказ</w:t>
        </w:r>
        <w:r w:rsidR="00AB2B8A" w:rsidRPr="00B16C1D">
          <w:rPr>
            <w:color w:val="000000" w:themeColor="text1"/>
            <w:spacing w:val="70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№ 766</w:t>
        </w:r>
      </w:hyperlink>
      <w:r w:rsidR="00AB2B8A" w:rsidRPr="00B16C1D">
        <w:rPr>
          <w:color w:val="000000" w:themeColor="text1"/>
          <w:spacing w:val="70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Министерства</w:t>
      </w:r>
      <w:r w:rsidR="00AB2B8A" w:rsidRPr="00B16C1D">
        <w:rPr>
          <w:color w:val="000000" w:themeColor="text1"/>
          <w:spacing w:val="70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просвещения</w:t>
      </w:r>
      <w:r w:rsidR="00AB2B8A" w:rsidRPr="00B16C1D">
        <w:rPr>
          <w:color w:val="000000" w:themeColor="text1"/>
          <w:spacing w:val="70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Российской</w:t>
      </w:r>
      <w:r w:rsidR="00AB2B8A" w:rsidRPr="00B16C1D">
        <w:rPr>
          <w:color w:val="000000" w:themeColor="text1"/>
          <w:spacing w:val="70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Федерации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от 23.12.2020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"О внесении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изменений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в федеральный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перечень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учебников,</w:t>
      </w:r>
      <w:r w:rsidR="00AB2B8A" w:rsidRPr="00B16C1D">
        <w:rPr>
          <w:color w:val="000000" w:themeColor="text1"/>
          <w:spacing w:val="-67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допущенных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к использованию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при реализации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имеющих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государственную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аккредитацию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образовательных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программ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начального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общего,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основного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общего,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среднего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общего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образования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организациями,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осуществляющими</w:t>
      </w:r>
      <w:r w:rsidR="00AB2B8A" w:rsidRPr="00B16C1D">
        <w:rPr>
          <w:color w:val="000000" w:themeColor="text1"/>
          <w:spacing w:val="-67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образовательную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деятельность,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утвержденный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приказом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Министерства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просвещения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Российской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Федерации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от 20 мая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2020 г.</w:t>
      </w:r>
      <w:r w:rsidR="00AB2B8A" w:rsidRPr="00B16C1D">
        <w:rPr>
          <w:color w:val="000000" w:themeColor="text1"/>
          <w:spacing w:val="7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№ 254".</w:t>
      </w:r>
      <w:r w:rsidR="00AB2B8A" w:rsidRPr="00B16C1D">
        <w:rPr>
          <w:color w:val="000000" w:themeColor="text1"/>
          <w:spacing w:val="-67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(Зарегистрирован 02.03.2021</w:t>
      </w:r>
      <w:r w:rsidR="00AB2B8A" w:rsidRPr="00B16C1D">
        <w:rPr>
          <w:color w:val="000000" w:themeColor="text1"/>
          <w:spacing w:val="6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№</w:t>
      </w:r>
      <w:r w:rsidR="00AB2B8A" w:rsidRPr="00B16C1D">
        <w:rPr>
          <w:color w:val="000000" w:themeColor="text1"/>
          <w:spacing w:val="4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62645);</w:t>
      </w:r>
    </w:p>
    <w:p w:rsidR="00EA6345" w:rsidRPr="00B16C1D" w:rsidRDefault="00EA6345">
      <w:pPr>
        <w:spacing w:line="276" w:lineRule="auto"/>
        <w:jc w:val="both"/>
        <w:rPr>
          <w:color w:val="000000" w:themeColor="text1"/>
          <w:sz w:val="28"/>
        </w:rPr>
        <w:sectPr w:rsidR="00EA6345" w:rsidRPr="00B16C1D">
          <w:pgSz w:w="11910" w:h="16840"/>
          <w:pgMar w:top="760" w:right="440" w:bottom="280" w:left="600" w:header="720" w:footer="720" w:gutter="0"/>
          <w:cols w:space="720"/>
        </w:sectPr>
      </w:pPr>
    </w:p>
    <w:p w:rsidR="00EA6345" w:rsidRPr="00B16C1D" w:rsidRDefault="007D016F">
      <w:pPr>
        <w:pStyle w:val="a4"/>
        <w:numPr>
          <w:ilvl w:val="0"/>
          <w:numId w:val="8"/>
        </w:numPr>
        <w:tabs>
          <w:tab w:val="left" w:pos="1509"/>
        </w:tabs>
        <w:spacing w:before="64"/>
        <w:ind w:right="690" w:firstLine="710"/>
        <w:rPr>
          <w:color w:val="000000" w:themeColor="text1"/>
          <w:sz w:val="28"/>
        </w:rPr>
      </w:pPr>
      <w:hyperlink r:id="rId18">
        <w:r w:rsidR="00AB2B8A" w:rsidRPr="00B16C1D">
          <w:rPr>
            <w:color w:val="000000" w:themeColor="text1"/>
            <w:sz w:val="28"/>
          </w:rPr>
          <w:t xml:space="preserve">письмо </w:t>
        </w:r>
        <w:proofErr w:type="spellStart"/>
        <w:r w:rsidR="00AB2B8A" w:rsidRPr="00B16C1D">
          <w:rPr>
            <w:color w:val="000000" w:themeColor="text1"/>
            <w:sz w:val="28"/>
          </w:rPr>
          <w:t>Рособрнадзора</w:t>
        </w:r>
        <w:proofErr w:type="spellEnd"/>
        <w:r w:rsidR="00AB2B8A" w:rsidRPr="00B16C1D">
          <w:rPr>
            <w:color w:val="000000" w:themeColor="text1"/>
            <w:sz w:val="28"/>
          </w:rPr>
          <w:t xml:space="preserve"> от 20.06.2018 № 05-192 </w:t>
        </w:r>
      </w:hyperlink>
      <w:r w:rsidR="00AB2B8A" w:rsidRPr="00B16C1D">
        <w:rPr>
          <w:color w:val="000000" w:themeColor="text1"/>
          <w:sz w:val="28"/>
        </w:rPr>
        <w:t>«Об изучении родных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языков</w:t>
      </w:r>
      <w:r w:rsidR="00AB2B8A" w:rsidRPr="00B16C1D">
        <w:rPr>
          <w:color w:val="000000" w:themeColor="text1"/>
          <w:spacing w:val="-2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из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числа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языков</w:t>
      </w:r>
      <w:r w:rsidR="00AB2B8A" w:rsidRPr="00B16C1D">
        <w:rPr>
          <w:color w:val="000000" w:themeColor="text1"/>
          <w:spacing w:val="-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народов Российской Федерации»;</w:t>
      </w:r>
    </w:p>
    <w:p w:rsidR="00EA6345" w:rsidRDefault="007D016F">
      <w:pPr>
        <w:pStyle w:val="a4"/>
        <w:numPr>
          <w:ilvl w:val="0"/>
          <w:numId w:val="8"/>
        </w:numPr>
        <w:tabs>
          <w:tab w:val="left" w:pos="1542"/>
        </w:tabs>
        <w:spacing w:line="242" w:lineRule="auto"/>
        <w:ind w:right="687" w:firstLine="710"/>
        <w:rPr>
          <w:sz w:val="28"/>
        </w:rPr>
      </w:pPr>
      <w:hyperlink r:id="rId19">
        <w:r w:rsidR="00AB2B8A" w:rsidRPr="00B16C1D">
          <w:rPr>
            <w:color w:val="000000" w:themeColor="text1"/>
            <w:sz w:val="28"/>
          </w:rPr>
          <w:t>примерная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основная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образовательная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программа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начального</w:t>
        </w:r>
        <w:r w:rsidR="00AB2B8A" w:rsidRPr="00B16C1D">
          <w:rPr>
            <w:color w:val="000000" w:themeColor="text1"/>
            <w:spacing w:val="1"/>
            <w:sz w:val="28"/>
          </w:rPr>
          <w:t xml:space="preserve"> </w:t>
        </w:r>
        <w:r w:rsidR="00AB2B8A" w:rsidRPr="00B16C1D">
          <w:rPr>
            <w:color w:val="000000" w:themeColor="text1"/>
            <w:sz w:val="28"/>
          </w:rPr>
          <w:t>общего</w:t>
        </w:r>
      </w:hyperlink>
      <w:r w:rsidR="00AB2B8A" w:rsidRPr="00B16C1D">
        <w:rPr>
          <w:color w:val="000000" w:themeColor="text1"/>
          <w:spacing w:val="1"/>
          <w:sz w:val="28"/>
        </w:rPr>
        <w:t xml:space="preserve"> </w:t>
      </w:r>
      <w:hyperlink r:id="rId20">
        <w:r w:rsidR="00AB2B8A" w:rsidRPr="00B16C1D">
          <w:rPr>
            <w:color w:val="000000" w:themeColor="text1"/>
            <w:sz w:val="28"/>
          </w:rPr>
          <w:t>образования</w:t>
        </w:r>
      </w:hyperlink>
      <w:r w:rsidR="00AB2B8A" w:rsidRPr="00B16C1D">
        <w:rPr>
          <w:color w:val="000000" w:themeColor="text1"/>
          <w:sz w:val="28"/>
        </w:rPr>
        <w:t>,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одобренная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решением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Федерального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 w:rsidRPr="00B16C1D">
        <w:rPr>
          <w:color w:val="000000" w:themeColor="text1"/>
          <w:sz w:val="28"/>
        </w:rPr>
        <w:t>учебно-методического</w:t>
      </w:r>
      <w:r w:rsidR="00AB2B8A" w:rsidRPr="00B16C1D">
        <w:rPr>
          <w:color w:val="000000" w:themeColor="text1"/>
          <w:spacing w:val="1"/>
          <w:sz w:val="28"/>
        </w:rPr>
        <w:t xml:space="preserve"> </w:t>
      </w:r>
      <w:r w:rsidR="00AB2B8A">
        <w:rPr>
          <w:sz w:val="28"/>
        </w:rPr>
        <w:t>объединения</w:t>
      </w:r>
      <w:r w:rsidR="00AB2B8A">
        <w:rPr>
          <w:spacing w:val="3"/>
          <w:sz w:val="28"/>
        </w:rPr>
        <w:t xml:space="preserve"> </w:t>
      </w:r>
      <w:r w:rsidR="00AB2B8A">
        <w:rPr>
          <w:sz w:val="28"/>
        </w:rPr>
        <w:t>по общему</w:t>
      </w:r>
      <w:r w:rsidR="00AB2B8A">
        <w:rPr>
          <w:spacing w:val="-5"/>
          <w:sz w:val="28"/>
        </w:rPr>
        <w:t xml:space="preserve"> </w:t>
      </w:r>
      <w:r w:rsidR="00AB2B8A">
        <w:rPr>
          <w:sz w:val="28"/>
        </w:rPr>
        <w:t>образованию</w:t>
      </w:r>
      <w:r w:rsidR="00AB2B8A">
        <w:rPr>
          <w:spacing w:val="-2"/>
          <w:sz w:val="28"/>
        </w:rPr>
        <w:t xml:space="preserve"> </w:t>
      </w:r>
      <w:r w:rsidR="00AB2B8A">
        <w:rPr>
          <w:sz w:val="28"/>
        </w:rPr>
        <w:t>(протокол от</w:t>
      </w:r>
      <w:r w:rsidR="00AB2B8A">
        <w:rPr>
          <w:spacing w:val="-1"/>
          <w:sz w:val="28"/>
        </w:rPr>
        <w:t xml:space="preserve"> </w:t>
      </w:r>
      <w:r w:rsidR="00AB2B8A">
        <w:rPr>
          <w:sz w:val="28"/>
        </w:rPr>
        <w:t>08.04.2015</w:t>
      </w:r>
      <w:r w:rsidR="00AB2B8A">
        <w:rPr>
          <w:spacing w:val="-1"/>
          <w:sz w:val="28"/>
        </w:rPr>
        <w:t xml:space="preserve"> </w:t>
      </w:r>
      <w:r w:rsidR="00AB2B8A">
        <w:rPr>
          <w:sz w:val="28"/>
        </w:rPr>
        <w:t>№</w:t>
      </w:r>
      <w:r w:rsidR="00AB2B8A">
        <w:rPr>
          <w:spacing w:val="-1"/>
          <w:sz w:val="28"/>
        </w:rPr>
        <w:t xml:space="preserve"> </w:t>
      </w:r>
      <w:r w:rsidR="00AB2B8A">
        <w:rPr>
          <w:sz w:val="28"/>
        </w:rPr>
        <w:t>1/15);</w:t>
      </w:r>
    </w:p>
    <w:p w:rsidR="00EA6345" w:rsidRDefault="00AB2B8A">
      <w:pPr>
        <w:pStyle w:val="a4"/>
        <w:numPr>
          <w:ilvl w:val="0"/>
          <w:numId w:val="6"/>
        </w:numPr>
        <w:tabs>
          <w:tab w:val="left" w:pos="1950"/>
        </w:tabs>
        <w:spacing w:line="317" w:lineRule="exact"/>
        <w:ind w:left="1949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КБР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24.04.2014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№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23-РЗ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(ред.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17"/>
          <w:sz w:val="28"/>
        </w:rPr>
        <w:t xml:space="preserve"> </w:t>
      </w:r>
      <w:r>
        <w:rPr>
          <w:sz w:val="28"/>
        </w:rPr>
        <w:t>17.04.2017)</w:t>
      </w:r>
    </w:p>
    <w:p w:rsidR="00EA6345" w:rsidRDefault="00AB2B8A">
      <w:pPr>
        <w:pStyle w:val="a3"/>
        <w:spacing w:before="47"/>
        <w:ind w:left="1238"/>
      </w:pPr>
      <w:r>
        <w:t>«Об</w:t>
      </w:r>
      <w:r>
        <w:rPr>
          <w:spacing w:val="-8"/>
        </w:rPr>
        <w:t xml:space="preserve"> </w:t>
      </w:r>
      <w:r>
        <w:t>образовании»;</w:t>
      </w:r>
    </w:p>
    <w:p w:rsidR="00EA6345" w:rsidRDefault="00AB2B8A">
      <w:pPr>
        <w:pStyle w:val="a4"/>
        <w:numPr>
          <w:ilvl w:val="0"/>
          <w:numId w:val="6"/>
        </w:numPr>
        <w:tabs>
          <w:tab w:val="left" w:pos="1950"/>
        </w:tabs>
        <w:spacing w:before="48" w:line="276" w:lineRule="auto"/>
        <w:ind w:right="695" w:firstLine="710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09.02.2012г. № МД-102/03 «О введении курса ОРКСЭ с 1 сентября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A6345" w:rsidRDefault="00AB2B8A">
      <w:pPr>
        <w:pStyle w:val="a4"/>
        <w:numPr>
          <w:ilvl w:val="0"/>
          <w:numId w:val="6"/>
        </w:numPr>
        <w:tabs>
          <w:tab w:val="left" w:pos="1950"/>
        </w:tabs>
        <w:spacing w:line="278" w:lineRule="auto"/>
        <w:ind w:right="699" w:firstLine="710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24.10.2011г. № МД-1427/03 «Об обеспечении преподавания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курса</w:t>
      </w:r>
      <w:r>
        <w:rPr>
          <w:spacing w:val="2"/>
          <w:sz w:val="28"/>
        </w:rPr>
        <w:t xml:space="preserve"> </w:t>
      </w:r>
      <w:r>
        <w:rPr>
          <w:sz w:val="28"/>
        </w:rPr>
        <w:t>ОРКСЭ»;</w:t>
      </w:r>
    </w:p>
    <w:p w:rsidR="00EA6345" w:rsidRDefault="00AB2B8A">
      <w:pPr>
        <w:pStyle w:val="a4"/>
        <w:numPr>
          <w:ilvl w:val="0"/>
          <w:numId w:val="6"/>
        </w:numPr>
        <w:tabs>
          <w:tab w:val="left" w:pos="1950"/>
        </w:tabs>
        <w:spacing w:line="276" w:lineRule="auto"/>
        <w:ind w:right="696" w:firstLine="710"/>
        <w:rPr>
          <w:sz w:val="28"/>
        </w:rPr>
      </w:pPr>
      <w:r>
        <w:rPr>
          <w:sz w:val="28"/>
        </w:rPr>
        <w:t>Письмо Министерства просвещения, науки и по делам 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КБР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27.08.18г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литература»;</w:t>
      </w:r>
    </w:p>
    <w:p w:rsidR="00EA6345" w:rsidRDefault="00AB2B8A">
      <w:pPr>
        <w:pStyle w:val="a4"/>
        <w:numPr>
          <w:ilvl w:val="0"/>
          <w:numId w:val="6"/>
        </w:numPr>
        <w:tabs>
          <w:tab w:val="left" w:pos="1950"/>
        </w:tabs>
        <w:spacing w:line="321" w:lineRule="exact"/>
        <w:ind w:left="1949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B16C1D">
        <w:rPr>
          <w:spacing w:val="-6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B16C1D">
        <w:rPr>
          <w:sz w:val="28"/>
        </w:rPr>
        <w:t xml:space="preserve"> </w:t>
      </w:r>
      <w:r>
        <w:rPr>
          <w:sz w:val="28"/>
        </w:rPr>
        <w:t>СОШ</w:t>
      </w:r>
      <w:r>
        <w:rPr>
          <w:spacing w:val="-6"/>
          <w:sz w:val="28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z w:val="28"/>
        </w:rPr>
        <w:t>с.п.</w:t>
      </w:r>
      <w:r>
        <w:rPr>
          <w:spacing w:val="-2"/>
          <w:sz w:val="28"/>
        </w:rPr>
        <w:t xml:space="preserve"> </w:t>
      </w:r>
      <w:proofErr w:type="spellStart"/>
      <w:r w:rsidR="00B16C1D">
        <w:rPr>
          <w:sz w:val="28"/>
        </w:rPr>
        <w:t>Хушто</w:t>
      </w:r>
      <w:proofErr w:type="spellEnd"/>
      <w:r w:rsidR="00B16C1D">
        <w:rPr>
          <w:sz w:val="28"/>
        </w:rPr>
        <w:t>-Сырт;</w:t>
      </w:r>
    </w:p>
    <w:p w:rsidR="00EA6345" w:rsidRPr="00F8353C" w:rsidRDefault="00AB2B8A" w:rsidP="00F8353C">
      <w:pPr>
        <w:pStyle w:val="a4"/>
        <w:numPr>
          <w:ilvl w:val="0"/>
          <w:numId w:val="6"/>
        </w:numPr>
        <w:tabs>
          <w:tab w:val="left" w:pos="1950"/>
        </w:tabs>
        <w:spacing w:before="39"/>
        <w:ind w:left="1949"/>
        <w:rPr>
          <w:sz w:val="28"/>
        </w:rPr>
      </w:pPr>
      <w:r>
        <w:rPr>
          <w:sz w:val="28"/>
        </w:rPr>
        <w:t>Локальные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EA6345" w:rsidRPr="006B470E" w:rsidRDefault="00AB2B8A">
      <w:pPr>
        <w:pStyle w:val="a3"/>
        <w:tabs>
          <w:tab w:val="left" w:pos="1909"/>
          <w:tab w:val="left" w:pos="4475"/>
          <w:tab w:val="left" w:pos="6081"/>
          <w:tab w:val="left" w:pos="8815"/>
        </w:tabs>
        <w:spacing w:before="1" w:line="276" w:lineRule="auto"/>
        <w:ind w:right="687" w:firstLine="710"/>
        <w:jc w:val="right"/>
        <w:rPr>
          <w:color w:val="000000" w:themeColor="text1"/>
        </w:rPr>
      </w:pPr>
      <w:r>
        <w:t>Учебный</w:t>
      </w:r>
      <w:r>
        <w:rPr>
          <w:spacing w:val="10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обеспечивает</w:t>
      </w:r>
      <w:r>
        <w:rPr>
          <w:spacing w:val="9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гигиенических</w:t>
      </w:r>
      <w:r>
        <w:rPr>
          <w:spacing w:val="11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режиму</w:t>
      </w:r>
      <w:r>
        <w:tab/>
        <w:t>образовательного</w:t>
      </w:r>
      <w:r>
        <w:tab/>
      </w:r>
      <w:r w:rsidRPr="006B470E">
        <w:rPr>
          <w:color w:val="000000" w:themeColor="text1"/>
        </w:rPr>
        <w:t>процесса,</w:t>
      </w:r>
      <w:r w:rsidRPr="006B470E">
        <w:rPr>
          <w:color w:val="000000" w:themeColor="text1"/>
        </w:rPr>
        <w:tab/>
        <w:t>установленных</w:t>
      </w:r>
      <w:r w:rsidRPr="006B470E">
        <w:rPr>
          <w:color w:val="000000" w:themeColor="text1"/>
          <w:spacing w:val="-2"/>
        </w:rPr>
        <w:t xml:space="preserve"> </w:t>
      </w:r>
      <w:hyperlink r:id="rId21">
        <w:r w:rsidRPr="006B470E">
          <w:rPr>
            <w:color w:val="000000" w:themeColor="text1"/>
          </w:rPr>
          <w:t>СП</w:t>
        </w:r>
        <w:r w:rsidRPr="006B470E">
          <w:rPr>
            <w:color w:val="000000" w:themeColor="text1"/>
          </w:rPr>
          <w:tab/>
          <w:t>2.4.3648-20</w:t>
        </w:r>
      </w:hyperlink>
    </w:p>
    <w:p w:rsidR="00EA6345" w:rsidRDefault="007D016F">
      <w:pPr>
        <w:pStyle w:val="a3"/>
        <w:tabs>
          <w:tab w:val="left" w:pos="2615"/>
          <w:tab w:val="left" w:pos="4509"/>
          <w:tab w:val="left" w:pos="5324"/>
          <w:tab w:val="left" w:pos="6682"/>
          <w:tab w:val="left" w:pos="7836"/>
          <w:tab w:val="left" w:pos="8998"/>
        </w:tabs>
        <w:spacing w:line="276" w:lineRule="auto"/>
        <w:ind w:right="688"/>
        <w:jc w:val="right"/>
      </w:pPr>
      <w:hyperlink r:id="rId22">
        <w:r w:rsidR="00AB2B8A" w:rsidRPr="006B470E">
          <w:rPr>
            <w:color w:val="000000" w:themeColor="text1"/>
          </w:rPr>
          <w:t>«Санитарно-эпидемиологические</w:t>
        </w:r>
        <w:r w:rsidR="00AB2B8A" w:rsidRPr="006B470E">
          <w:rPr>
            <w:color w:val="000000" w:themeColor="text1"/>
            <w:spacing w:val="41"/>
          </w:rPr>
          <w:t xml:space="preserve"> </w:t>
        </w:r>
        <w:r w:rsidR="00AB2B8A" w:rsidRPr="006B470E">
          <w:rPr>
            <w:color w:val="000000" w:themeColor="text1"/>
          </w:rPr>
          <w:t>требования</w:t>
        </w:r>
        <w:r w:rsidR="00AB2B8A" w:rsidRPr="006B470E">
          <w:rPr>
            <w:color w:val="000000" w:themeColor="text1"/>
            <w:spacing w:val="41"/>
          </w:rPr>
          <w:t xml:space="preserve"> </w:t>
        </w:r>
        <w:r w:rsidR="00AB2B8A" w:rsidRPr="006B470E">
          <w:rPr>
            <w:color w:val="000000" w:themeColor="text1"/>
          </w:rPr>
          <w:t>к</w:t>
        </w:r>
        <w:r w:rsidR="00AB2B8A" w:rsidRPr="006B470E">
          <w:rPr>
            <w:color w:val="000000" w:themeColor="text1"/>
            <w:spacing w:val="41"/>
          </w:rPr>
          <w:t xml:space="preserve"> </w:t>
        </w:r>
        <w:r w:rsidR="00AB2B8A" w:rsidRPr="006B470E">
          <w:rPr>
            <w:color w:val="000000" w:themeColor="text1"/>
          </w:rPr>
          <w:t>организациям</w:t>
        </w:r>
        <w:r w:rsidR="00AB2B8A" w:rsidRPr="006B470E">
          <w:rPr>
            <w:color w:val="000000" w:themeColor="text1"/>
            <w:spacing w:val="41"/>
          </w:rPr>
          <w:t xml:space="preserve"> </w:t>
        </w:r>
        <w:r w:rsidR="00AB2B8A" w:rsidRPr="006B470E">
          <w:rPr>
            <w:color w:val="000000" w:themeColor="text1"/>
          </w:rPr>
          <w:t>воспитания</w:t>
        </w:r>
        <w:r w:rsidR="00AB2B8A" w:rsidRPr="006B470E">
          <w:rPr>
            <w:color w:val="000000" w:themeColor="text1"/>
            <w:spacing w:val="41"/>
          </w:rPr>
          <w:t xml:space="preserve"> </w:t>
        </w:r>
        <w:r w:rsidR="00AB2B8A" w:rsidRPr="006B470E">
          <w:rPr>
            <w:color w:val="000000" w:themeColor="text1"/>
          </w:rPr>
          <w:t>и</w:t>
        </w:r>
      </w:hyperlink>
      <w:r w:rsidR="00AB2B8A" w:rsidRPr="006B470E">
        <w:rPr>
          <w:color w:val="000000" w:themeColor="text1"/>
          <w:spacing w:val="-67"/>
        </w:rPr>
        <w:t xml:space="preserve"> </w:t>
      </w:r>
      <w:hyperlink r:id="rId23">
        <w:r w:rsidR="00AB2B8A" w:rsidRPr="006B470E">
          <w:rPr>
            <w:color w:val="000000" w:themeColor="text1"/>
          </w:rPr>
          <w:t>обучения,</w:t>
        </w:r>
        <w:r w:rsidR="00AB2B8A" w:rsidRPr="006B470E">
          <w:rPr>
            <w:color w:val="000000" w:themeColor="text1"/>
            <w:spacing w:val="85"/>
          </w:rPr>
          <w:t xml:space="preserve"> </w:t>
        </w:r>
        <w:r w:rsidR="00AB2B8A" w:rsidRPr="006B470E">
          <w:rPr>
            <w:color w:val="000000" w:themeColor="text1"/>
          </w:rPr>
          <w:t>отдыха</w:t>
        </w:r>
        <w:r w:rsidR="00AB2B8A" w:rsidRPr="006B470E">
          <w:rPr>
            <w:color w:val="000000" w:themeColor="text1"/>
            <w:spacing w:val="84"/>
          </w:rPr>
          <w:t xml:space="preserve"> </w:t>
        </w:r>
        <w:r w:rsidR="00AB2B8A" w:rsidRPr="006B470E">
          <w:rPr>
            <w:color w:val="000000" w:themeColor="text1"/>
          </w:rPr>
          <w:t>и</w:t>
        </w:r>
        <w:r w:rsidR="00AB2B8A" w:rsidRPr="006B470E">
          <w:rPr>
            <w:color w:val="000000" w:themeColor="text1"/>
            <w:spacing w:val="82"/>
          </w:rPr>
          <w:t xml:space="preserve"> </w:t>
        </w:r>
        <w:r w:rsidR="00AB2B8A" w:rsidRPr="006B470E">
          <w:rPr>
            <w:color w:val="000000" w:themeColor="text1"/>
          </w:rPr>
          <w:t>оздоровления</w:t>
        </w:r>
        <w:r w:rsidR="00AB2B8A" w:rsidRPr="006B470E">
          <w:rPr>
            <w:color w:val="000000" w:themeColor="text1"/>
            <w:spacing w:val="83"/>
          </w:rPr>
          <w:t xml:space="preserve"> </w:t>
        </w:r>
        <w:r w:rsidR="00AB2B8A" w:rsidRPr="006B470E">
          <w:rPr>
            <w:color w:val="000000" w:themeColor="text1"/>
          </w:rPr>
          <w:t>детей</w:t>
        </w:r>
        <w:r w:rsidR="00AB2B8A" w:rsidRPr="006B470E">
          <w:rPr>
            <w:color w:val="000000" w:themeColor="text1"/>
            <w:spacing w:val="82"/>
          </w:rPr>
          <w:t xml:space="preserve"> </w:t>
        </w:r>
        <w:r w:rsidR="00AB2B8A" w:rsidRPr="006B470E">
          <w:rPr>
            <w:color w:val="000000" w:themeColor="text1"/>
          </w:rPr>
          <w:t>и</w:t>
        </w:r>
        <w:r w:rsidR="00AB2B8A" w:rsidRPr="006B470E">
          <w:rPr>
            <w:color w:val="000000" w:themeColor="text1"/>
            <w:spacing w:val="82"/>
          </w:rPr>
          <w:t xml:space="preserve"> </w:t>
        </w:r>
        <w:r w:rsidR="00AB2B8A" w:rsidRPr="006B470E">
          <w:rPr>
            <w:color w:val="000000" w:themeColor="text1"/>
          </w:rPr>
          <w:t>молодежи»</w:t>
        </w:r>
      </w:hyperlink>
      <w:r w:rsidR="00AB2B8A" w:rsidRPr="006B470E">
        <w:rPr>
          <w:color w:val="000000" w:themeColor="text1"/>
        </w:rPr>
        <w:t>,</w:t>
      </w:r>
      <w:r w:rsidR="00AB2B8A" w:rsidRPr="006B470E">
        <w:rPr>
          <w:color w:val="000000" w:themeColor="text1"/>
        </w:rPr>
        <w:tab/>
        <w:t>и</w:t>
      </w:r>
      <w:r w:rsidR="00AB2B8A" w:rsidRPr="006B470E">
        <w:rPr>
          <w:color w:val="000000" w:themeColor="text1"/>
          <w:spacing w:val="1"/>
        </w:rPr>
        <w:t xml:space="preserve"> </w:t>
      </w:r>
      <w:r w:rsidR="00AB2B8A" w:rsidRPr="006B470E">
        <w:rPr>
          <w:color w:val="000000" w:themeColor="text1"/>
        </w:rPr>
        <w:t>предусматривает</w:t>
      </w:r>
      <w:r w:rsidR="00AB2B8A">
        <w:rPr>
          <w:spacing w:val="-67"/>
        </w:rPr>
        <w:t xml:space="preserve"> </w:t>
      </w:r>
      <w:r w:rsidR="00AB2B8A">
        <w:t>четырехлетний</w:t>
      </w:r>
      <w:r w:rsidR="00AB2B8A">
        <w:tab/>
        <w:t>нормативный</w:t>
      </w:r>
      <w:r w:rsidR="00AB2B8A">
        <w:tab/>
        <w:t>срок</w:t>
      </w:r>
      <w:r w:rsidR="00AB2B8A">
        <w:tab/>
        <w:t>освоения</w:t>
      </w:r>
      <w:r w:rsidR="00AB2B8A">
        <w:tab/>
        <w:t>образовательных</w:t>
      </w:r>
      <w:r w:rsidR="00AB2B8A">
        <w:tab/>
        <w:t>программ</w:t>
      </w:r>
      <w:r w:rsidR="00AB2B8A">
        <w:rPr>
          <w:spacing w:val="-67"/>
        </w:rPr>
        <w:t xml:space="preserve"> </w:t>
      </w:r>
      <w:r w:rsidR="00AB2B8A">
        <w:t>начального</w:t>
      </w:r>
      <w:r w:rsidR="00AB2B8A">
        <w:rPr>
          <w:spacing w:val="52"/>
        </w:rPr>
        <w:t xml:space="preserve"> </w:t>
      </w:r>
      <w:r w:rsidR="00AB2B8A">
        <w:t>общего</w:t>
      </w:r>
      <w:r w:rsidR="00AB2B8A">
        <w:rPr>
          <w:spacing w:val="51"/>
        </w:rPr>
        <w:t xml:space="preserve"> </w:t>
      </w:r>
      <w:r w:rsidR="00AB2B8A">
        <w:t>образования</w:t>
      </w:r>
      <w:r w:rsidR="00AB2B8A">
        <w:rPr>
          <w:spacing w:val="52"/>
        </w:rPr>
        <w:t xml:space="preserve"> </w:t>
      </w:r>
      <w:r w:rsidR="00AB2B8A">
        <w:t>для</w:t>
      </w:r>
      <w:r w:rsidR="00AB2B8A">
        <w:rPr>
          <w:spacing w:val="53"/>
        </w:rPr>
        <w:t xml:space="preserve"> </w:t>
      </w:r>
      <w:r w:rsidR="00AB2B8A">
        <w:t>1–4-х</w:t>
      </w:r>
      <w:r w:rsidR="00AB2B8A">
        <w:rPr>
          <w:spacing w:val="46"/>
        </w:rPr>
        <w:t xml:space="preserve"> </w:t>
      </w:r>
      <w:r w:rsidR="00AB2B8A">
        <w:t>классов</w:t>
      </w:r>
      <w:r w:rsidR="00AB2B8A">
        <w:rPr>
          <w:spacing w:val="49"/>
        </w:rPr>
        <w:t xml:space="preserve"> </w:t>
      </w:r>
      <w:r w:rsidR="00AB2B8A">
        <w:t>(</w:t>
      </w:r>
      <w:r w:rsidR="00AB2B8A">
        <w:rPr>
          <w:i/>
        </w:rPr>
        <w:t>135</w:t>
      </w:r>
      <w:r w:rsidR="00AB2B8A">
        <w:rPr>
          <w:i/>
          <w:spacing w:val="4"/>
        </w:rPr>
        <w:t xml:space="preserve"> </w:t>
      </w:r>
      <w:r w:rsidR="00AB2B8A">
        <w:t>учебных</w:t>
      </w:r>
      <w:r w:rsidR="00AB2B8A">
        <w:rPr>
          <w:spacing w:val="46"/>
        </w:rPr>
        <w:t xml:space="preserve"> </w:t>
      </w:r>
      <w:r w:rsidR="00AB2B8A">
        <w:t>недель).</w:t>
      </w:r>
      <w:r w:rsidR="00AB2B8A">
        <w:rPr>
          <w:spacing w:val="-67"/>
        </w:rPr>
        <w:t xml:space="preserve"> </w:t>
      </w:r>
      <w:r w:rsidR="00AB2B8A">
        <w:t xml:space="preserve">Общее максимальное количество часов учебных занятий за 4 года – </w:t>
      </w:r>
      <w:r w:rsidR="00AB2B8A">
        <w:rPr>
          <w:i/>
        </w:rPr>
        <w:t xml:space="preserve">3345 </w:t>
      </w:r>
      <w:r w:rsidR="00AB2B8A">
        <w:t>часов.</w:t>
      </w:r>
      <w:r w:rsidR="00AB2B8A">
        <w:rPr>
          <w:spacing w:val="1"/>
        </w:rPr>
        <w:t xml:space="preserve"> </w:t>
      </w:r>
      <w:r w:rsidR="00AB2B8A">
        <w:t>Образовательная</w:t>
      </w:r>
      <w:r w:rsidR="00AB2B8A">
        <w:rPr>
          <w:spacing w:val="1"/>
        </w:rPr>
        <w:t xml:space="preserve"> </w:t>
      </w:r>
      <w:r w:rsidR="00AB2B8A">
        <w:t>недельная</w:t>
      </w:r>
      <w:r w:rsidR="00AB2B8A">
        <w:rPr>
          <w:spacing w:val="1"/>
        </w:rPr>
        <w:t xml:space="preserve"> </w:t>
      </w:r>
      <w:r w:rsidR="00AB2B8A">
        <w:t>нагрузка</w:t>
      </w:r>
      <w:r w:rsidR="00AB2B8A">
        <w:rPr>
          <w:spacing w:val="1"/>
        </w:rPr>
        <w:t xml:space="preserve"> </w:t>
      </w:r>
      <w:r w:rsidR="00AB2B8A">
        <w:t>равномерно распределена</w:t>
      </w:r>
      <w:r w:rsidR="00AB2B8A">
        <w:rPr>
          <w:spacing w:val="1"/>
        </w:rPr>
        <w:t xml:space="preserve"> </w:t>
      </w:r>
      <w:r w:rsidR="00AB2B8A">
        <w:t>в течение</w:t>
      </w:r>
      <w:r w:rsidR="00AB2B8A">
        <w:rPr>
          <w:spacing w:val="1"/>
        </w:rPr>
        <w:t xml:space="preserve"> </w:t>
      </w:r>
      <w:r w:rsidR="00AB2B8A">
        <w:t>учебной</w:t>
      </w:r>
      <w:r w:rsidR="00AB2B8A">
        <w:rPr>
          <w:spacing w:val="23"/>
        </w:rPr>
        <w:t xml:space="preserve"> </w:t>
      </w:r>
      <w:r w:rsidR="00AB2B8A">
        <w:t>недели,</w:t>
      </w:r>
      <w:r w:rsidR="00AB2B8A">
        <w:rPr>
          <w:spacing w:val="25"/>
        </w:rPr>
        <w:t xml:space="preserve"> </w:t>
      </w:r>
      <w:r w:rsidR="00AB2B8A">
        <w:t>при</w:t>
      </w:r>
      <w:r w:rsidR="00AB2B8A">
        <w:rPr>
          <w:spacing w:val="24"/>
        </w:rPr>
        <w:t xml:space="preserve"> </w:t>
      </w:r>
      <w:r w:rsidR="00AB2B8A">
        <w:t>этом</w:t>
      </w:r>
      <w:r w:rsidR="00AB2B8A">
        <w:rPr>
          <w:spacing w:val="24"/>
        </w:rPr>
        <w:t xml:space="preserve"> </w:t>
      </w:r>
      <w:r w:rsidR="00AB2B8A">
        <w:t>объём</w:t>
      </w:r>
      <w:r w:rsidR="00AB2B8A">
        <w:rPr>
          <w:spacing w:val="21"/>
        </w:rPr>
        <w:t xml:space="preserve"> </w:t>
      </w:r>
      <w:r w:rsidR="00AB2B8A">
        <w:t>максимально</w:t>
      </w:r>
      <w:r w:rsidR="00AB2B8A">
        <w:rPr>
          <w:spacing w:val="24"/>
        </w:rPr>
        <w:t xml:space="preserve"> </w:t>
      </w:r>
      <w:r w:rsidR="00AB2B8A">
        <w:t>допустимой</w:t>
      </w:r>
      <w:r w:rsidR="00AB2B8A">
        <w:rPr>
          <w:spacing w:val="23"/>
        </w:rPr>
        <w:t xml:space="preserve"> </w:t>
      </w:r>
      <w:r w:rsidR="00AB2B8A">
        <w:t>нагрузки</w:t>
      </w:r>
      <w:r w:rsidR="00AB2B8A">
        <w:rPr>
          <w:spacing w:val="24"/>
        </w:rPr>
        <w:t xml:space="preserve"> </w:t>
      </w:r>
      <w:r w:rsidR="00AB2B8A">
        <w:t>в</w:t>
      </w:r>
      <w:r w:rsidR="00AB2B8A">
        <w:rPr>
          <w:spacing w:val="22"/>
        </w:rPr>
        <w:t xml:space="preserve"> </w:t>
      </w:r>
      <w:r w:rsidR="00AB2B8A">
        <w:t>течение</w:t>
      </w:r>
    </w:p>
    <w:p w:rsidR="00EA6345" w:rsidRDefault="00AB2B8A">
      <w:pPr>
        <w:pStyle w:val="a3"/>
        <w:jc w:val="left"/>
      </w:pPr>
      <w:r>
        <w:t>дня</w:t>
      </w:r>
      <w:r>
        <w:rPr>
          <w:spacing w:val="-3"/>
        </w:rPr>
        <w:t xml:space="preserve"> </w:t>
      </w:r>
      <w:r>
        <w:t>составляет:</w:t>
      </w:r>
    </w:p>
    <w:p w:rsidR="00EA6345" w:rsidRDefault="00AB2B8A">
      <w:pPr>
        <w:pStyle w:val="a4"/>
        <w:numPr>
          <w:ilvl w:val="0"/>
          <w:numId w:val="8"/>
        </w:numPr>
        <w:tabs>
          <w:tab w:val="left" w:pos="1470"/>
        </w:tabs>
        <w:spacing w:before="47" w:line="276" w:lineRule="auto"/>
        <w:ind w:right="690" w:firstLine="71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1-х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превышает 4</w:t>
      </w:r>
      <w:r>
        <w:rPr>
          <w:spacing w:val="13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4"/>
          <w:sz w:val="28"/>
        </w:rPr>
        <w:t xml:space="preserve"> </w:t>
      </w:r>
      <w:r>
        <w:rPr>
          <w:sz w:val="28"/>
        </w:rPr>
        <w:t>один</w:t>
      </w:r>
      <w:r>
        <w:rPr>
          <w:spacing w:val="11"/>
          <w:sz w:val="28"/>
        </w:rPr>
        <w:t xml:space="preserve"> </w:t>
      </w:r>
      <w:r>
        <w:rPr>
          <w:sz w:val="28"/>
        </w:rPr>
        <w:t>раз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5</w:t>
      </w:r>
      <w:r>
        <w:rPr>
          <w:spacing w:val="1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 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EA6345" w:rsidRDefault="00AB2B8A">
      <w:pPr>
        <w:pStyle w:val="a4"/>
        <w:numPr>
          <w:ilvl w:val="0"/>
          <w:numId w:val="8"/>
        </w:numPr>
        <w:tabs>
          <w:tab w:val="left" w:pos="1518"/>
        </w:tabs>
        <w:spacing w:line="276" w:lineRule="auto"/>
        <w:ind w:right="686" w:firstLine="71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2–4-х</w:t>
      </w:r>
      <w:r>
        <w:rPr>
          <w:spacing w:val="5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58"/>
          <w:sz w:val="28"/>
        </w:rPr>
        <w:t xml:space="preserve"> </w:t>
      </w:r>
      <w:r>
        <w:rPr>
          <w:sz w:val="28"/>
        </w:rPr>
        <w:t>5</w:t>
      </w:r>
      <w:r>
        <w:rPr>
          <w:spacing w:val="6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один</w:t>
      </w:r>
      <w:r>
        <w:rPr>
          <w:spacing w:val="60"/>
          <w:sz w:val="28"/>
        </w:rPr>
        <w:t xml:space="preserve"> </w:t>
      </w:r>
      <w:r>
        <w:rPr>
          <w:sz w:val="28"/>
        </w:rPr>
        <w:t>раз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59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 счёт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5"/>
          <w:sz w:val="28"/>
        </w:rPr>
        <w:t xml:space="preserve"> </w:t>
      </w:r>
      <w:r>
        <w:rPr>
          <w:sz w:val="28"/>
        </w:rPr>
        <w:t>при шестидневной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неделе.</w:t>
      </w:r>
    </w:p>
    <w:p w:rsidR="00EA6345" w:rsidRDefault="00AB2B8A">
      <w:pPr>
        <w:pStyle w:val="a3"/>
        <w:spacing w:before="3" w:line="276" w:lineRule="auto"/>
        <w:ind w:right="237" w:firstLine="710"/>
        <w:jc w:val="left"/>
      </w:pPr>
      <w:r>
        <w:t>Учебная</w:t>
      </w:r>
      <w:r>
        <w:rPr>
          <w:spacing w:val="5"/>
        </w:rPr>
        <w:t xml:space="preserve"> </w:t>
      </w:r>
      <w:r>
        <w:t>неделя</w:t>
      </w:r>
      <w:r>
        <w:rPr>
          <w:spacing w:val="4"/>
        </w:rPr>
        <w:t xml:space="preserve"> </w:t>
      </w:r>
      <w:r>
        <w:rPr>
          <w:i/>
        </w:rPr>
        <w:t>пяти</w:t>
      </w:r>
      <w:r>
        <w:t>дневная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1х</w:t>
      </w:r>
      <w:r>
        <w:rPr>
          <w:spacing w:val="68"/>
        </w:rPr>
        <w:t xml:space="preserve"> </w:t>
      </w:r>
      <w:r>
        <w:t>классов,</w:t>
      </w:r>
      <w:r>
        <w:rPr>
          <w:spacing w:val="5"/>
        </w:rPr>
        <w:t xml:space="preserve"> </w:t>
      </w:r>
      <w:r>
        <w:t>шестидневная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2-4</w:t>
      </w:r>
      <w:r>
        <w:rPr>
          <w:spacing w:val="-67"/>
        </w:rPr>
        <w:t xml:space="preserve"> </w:t>
      </w:r>
      <w:r>
        <w:t>классов.</w:t>
      </w:r>
      <w:r>
        <w:rPr>
          <w:spacing w:val="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недель:</w:t>
      </w:r>
    </w:p>
    <w:p w:rsidR="00EA6345" w:rsidRDefault="00AB2B8A">
      <w:pPr>
        <w:pStyle w:val="a4"/>
        <w:numPr>
          <w:ilvl w:val="0"/>
          <w:numId w:val="8"/>
        </w:numPr>
        <w:tabs>
          <w:tab w:val="left" w:pos="1456"/>
        </w:tabs>
        <w:spacing w:line="321" w:lineRule="exact"/>
        <w:ind w:left="1455" w:hanging="213"/>
        <w:jc w:val="left"/>
        <w:rPr>
          <w:sz w:val="28"/>
        </w:rPr>
      </w:pPr>
      <w:r>
        <w:rPr>
          <w:sz w:val="28"/>
        </w:rPr>
        <w:t>1-е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 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33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недели</w:t>
      </w:r>
      <w:r>
        <w:rPr>
          <w:sz w:val="28"/>
        </w:rPr>
        <w:t>;</w:t>
      </w:r>
    </w:p>
    <w:p w:rsidR="00EA6345" w:rsidRDefault="00AB2B8A">
      <w:pPr>
        <w:pStyle w:val="a4"/>
        <w:numPr>
          <w:ilvl w:val="0"/>
          <w:numId w:val="8"/>
        </w:numPr>
        <w:tabs>
          <w:tab w:val="left" w:pos="1456"/>
        </w:tabs>
        <w:spacing w:before="47"/>
        <w:ind w:left="1455" w:hanging="213"/>
        <w:rPr>
          <w:sz w:val="28"/>
        </w:rPr>
      </w:pPr>
      <w:r>
        <w:rPr>
          <w:sz w:val="28"/>
        </w:rPr>
        <w:t>2–4-е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 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3</w:t>
      </w:r>
      <w:r w:rsidR="00B16C1D"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недел</w:t>
      </w:r>
      <w:r w:rsidR="00B16C1D">
        <w:rPr>
          <w:i/>
          <w:sz w:val="28"/>
        </w:rPr>
        <w:t>и</w:t>
      </w:r>
      <w:r>
        <w:rPr>
          <w:sz w:val="28"/>
        </w:rPr>
        <w:t>.</w:t>
      </w:r>
    </w:p>
    <w:p w:rsidR="00EA6345" w:rsidRDefault="00AB2B8A">
      <w:pPr>
        <w:pStyle w:val="a3"/>
        <w:spacing w:before="48" w:line="276" w:lineRule="auto"/>
        <w:ind w:right="689" w:firstLine="710"/>
      </w:pPr>
      <w:r>
        <w:t xml:space="preserve">Количество  </w:t>
      </w:r>
      <w:r>
        <w:rPr>
          <w:spacing w:val="1"/>
        </w:rPr>
        <w:t xml:space="preserve"> </w:t>
      </w:r>
      <w:r>
        <w:t xml:space="preserve">часов,  </w:t>
      </w:r>
      <w:r>
        <w:rPr>
          <w:spacing w:val="1"/>
        </w:rPr>
        <w:t xml:space="preserve"> </w:t>
      </w:r>
      <w:r>
        <w:t xml:space="preserve">отведенных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освоение   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68"/>
        </w:rPr>
        <w:t xml:space="preserve"> </w:t>
      </w:r>
      <w:r>
        <w:t>не  превышает</w:t>
      </w:r>
      <w:r>
        <w:rPr>
          <w:spacing w:val="66"/>
        </w:rPr>
        <w:t xml:space="preserve"> </w:t>
      </w:r>
      <w:r>
        <w:t>величину</w:t>
      </w:r>
      <w:r>
        <w:rPr>
          <w:spacing w:val="3"/>
        </w:rPr>
        <w:t xml:space="preserve"> </w:t>
      </w:r>
      <w:r>
        <w:t>недельной</w:t>
      </w:r>
      <w:r>
        <w:rPr>
          <w:spacing w:val="69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нагрузки,</w:t>
      </w:r>
    </w:p>
    <w:p w:rsidR="00EA6345" w:rsidRDefault="00EA6345">
      <w:pPr>
        <w:spacing w:line="276" w:lineRule="auto"/>
        <w:sectPr w:rsidR="00EA6345">
          <w:pgSz w:w="11910" w:h="16840"/>
          <w:pgMar w:top="760" w:right="440" w:bottom="280" w:left="600" w:header="720" w:footer="720" w:gutter="0"/>
          <w:cols w:space="720"/>
        </w:sectPr>
      </w:pPr>
    </w:p>
    <w:p w:rsidR="00EA6345" w:rsidRPr="0027795B" w:rsidRDefault="00AB2B8A">
      <w:pPr>
        <w:pStyle w:val="a3"/>
        <w:spacing w:before="64" w:line="278" w:lineRule="auto"/>
        <w:ind w:right="694"/>
        <w:rPr>
          <w:color w:val="000000" w:themeColor="text1"/>
        </w:rPr>
      </w:pPr>
      <w:r w:rsidRPr="0027795B">
        <w:rPr>
          <w:color w:val="000000" w:themeColor="text1"/>
        </w:rPr>
        <w:lastRenderedPageBreak/>
        <w:t>установленную</w:t>
      </w:r>
      <w:r w:rsidRPr="0027795B">
        <w:rPr>
          <w:color w:val="000000" w:themeColor="text1"/>
          <w:spacing w:val="1"/>
        </w:rPr>
        <w:t xml:space="preserve"> </w:t>
      </w:r>
      <w:hyperlink r:id="rId24">
        <w:r w:rsidRPr="0027795B">
          <w:rPr>
            <w:color w:val="000000" w:themeColor="text1"/>
          </w:rPr>
          <w:t>СП 2.4.3648-20 «Санитарно-эпидемиологические требования к</w:t>
        </w:r>
      </w:hyperlink>
      <w:r w:rsidRPr="0027795B">
        <w:rPr>
          <w:color w:val="000000" w:themeColor="text1"/>
          <w:spacing w:val="1"/>
        </w:rPr>
        <w:t xml:space="preserve"> </w:t>
      </w:r>
      <w:hyperlink r:id="rId25">
        <w:r w:rsidRPr="0027795B">
          <w:rPr>
            <w:color w:val="000000" w:themeColor="text1"/>
          </w:rPr>
          <w:t>организациям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воспитания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и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обучения,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отдыха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и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оздоровления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детей</w:t>
        </w:r>
        <w:r w:rsidRPr="0027795B">
          <w:rPr>
            <w:color w:val="000000" w:themeColor="text1"/>
            <w:spacing w:val="1"/>
          </w:rPr>
          <w:t xml:space="preserve"> </w:t>
        </w:r>
        <w:r w:rsidRPr="0027795B">
          <w:rPr>
            <w:color w:val="000000" w:themeColor="text1"/>
          </w:rPr>
          <w:t>и</w:t>
        </w:r>
      </w:hyperlink>
      <w:r w:rsidRPr="0027795B">
        <w:rPr>
          <w:color w:val="000000" w:themeColor="text1"/>
          <w:spacing w:val="1"/>
        </w:rPr>
        <w:t xml:space="preserve"> </w:t>
      </w:r>
      <w:hyperlink r:id="rId26">
        <w:r w:rsidRPr="0027795B">
          <w:rPr>
            <w:color w:val="000000" w:themeColor="text1"/>
          </w:rPr>
          <w:t>молодежи</w:t>
        </w:r>
        <w:proofErr w:type="gramStart"/>
        <w:r w:rsidRPr="0027795B">
          <w:rPr>
            <w:color w:val="000000" w:themeColor="text1"/>
          </w:rPr>
          <w:t>»</w:t>
        </w:r>
      </w:hyperlink>
      <w:r w:rsidRPr="0027795B">
        <w:rPr>
          <w:color w:val="000000" w:themeColor="text1"/>
        </w:rPr>
        <w:t>,:</w:t>
      </w:r>
      <w:proofErr w:type="gramEnd"/>
    </w:p>
    <w:p w:rsidR="00EA6345" w:rsidRDefault="00AB2B8A">
      <w:pPr>
        <w:pStyle w:val="a4"/>
        <w:numPr>
          <w:ilvl w:val="0"/>
          <w:numId w:val="8"/>
        </w:numPr>
        <w:tabs>
          <w:tab w:val="left" w:pos="1456"/>
        </w:tabs>
        <w:spacing w:line="315" w:lineRule="exact"/>
        <w:ind w:left="1455" w:hanging="21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1-х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</w:p>
    <w:p w:rsidR="00EA6345" w:rsidRDefault="00AB2B8A">
      <w:pPr>
        <w:pStyle w:val="a4"/>
        <w:numPr>
          <w:ilvl w:val="0"/>
          <w:numId w:val="8"/>
        </w:numPr>
        <w:tabs>
          <w:tab w:val="left" w:pos="1456"/>
        </w:tabs>
        <w:spacing w:before="49"/>
        <w:ind w:left="1455" w:hanging="213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2–4-х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– не более 26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EA6345" w:rsidRDefault="00AB2B8A">
      <w:pPr>
        <w:pStyle w:val="a3"/>
        <w:spacing w:before="47" w:line="276" w:lineRule="auto"/>
        <w:ind w:right="694" w:firstLine="710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самих обучающихся и их семей могут разрабатываться в заявительном порядке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технологий.</w:t>
      </w:r>
    </w:p>
    <w:p w:rsidR="00EA6345" w:rsidRDefault="00AB2B8A">
      <w:pPr>
        <w:pStyle w:val="a3"/>
        <w:spacing w:before="1" w:line="276" w:lineRule="auto"/>
        <w:ind w:right="698" w:firstLine="710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каждому учебному</w:t>
      </w:r>
      <w:r>
        <w:rPr>
          <w:spacing w:val="-4"/>
        </w:rPr>
        <w:t xml:space="preserve"> </w:t>
      </w:r>
      <w:r>
        <w:t>предмету.</w:t>
      </w:r>
    </w:p>
    <w:p w:rsidR="00EA6345" w:rsidRDefault="00AB2B8A">
      <w:pPr>
        <w:pStyle w:val="a3"/>
        <w:spacing w:line="276" w:lineRule="auto"/>
        <w:ind w:right="697" w:firstLine="710"/>
      </w:pPr>
      <w:r>
        <w:t>Планируемые результаты в 1–4-х классах основываются на требованиях к</w:t>
      </w:r>
      <w:r>
        <w:rPr>
          <w:spacing w:val="-67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3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потребностях</w:t>
      </w:r>
      <w:r>
        <w:rPr>
          <w:spacing w:val="23"/>
        </w:rPr>
        <w:t xml:space="preserve"> </w:t>
      </w:r>
      <w:r>
        <w:t>учащихся,</w:t>
      </w:r>
      <w:r>
        <w:rPr>
          <w:spacing w:val="25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и общества.</w:t>
      </w:r>
    </w:p>
    <w:p w:rsidR="00EA6345" w:rsidRDefault="00AB2B8A">
      <w:pPr>
        <w:pStyle w:val="a3"/>
        <w:spacing w:before="1" w:line="276" w:lineRule="auto"/>
        <w:ind w:right="698" w:firstLine="710"/>
      </w:pPr>
      <w:r>
        <w:t>Личностные результаты: мотивация к обучению, осмысленное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заданий, трудолюбие и прилежание, аккуратность и старательность, проявление</w:t>
      </w:r>
      <w:r>
        <w:rPr>
          <w:spacing w:val="-6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умение 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 для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</w:p>
    <w:p w:rsidR="00EA6345" w:rsidRDefault="00AB2B8A">
      <w:pPr>
        <w:pStyle w:val="a3"/>
        <w:spacing w:before="2" w:line="276" w:lineRule="auto"/>
        <w:ind w:right="694" w:firstLine="710"/>
      </w:pPr>
      <w:r>
        <w:t>Предметные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 по получению нового знания, его преобразованию и применению,</w:t>
      </w:r>
      <w:r>
        <w:rPr>
          <w:spacing w:val="-67"/>
        </w:rPr>
        <w:t xml:space="preserve"> </w:t>
      </w:r>
      <w:r>
        <w:t>освоение системы основополагающих элементов научного знания, лежащих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 научной</w:t>
      </w:r>
      <w:r>
        <w:rPr>
          <w:spacing w:val="1"/>
        </w:rPr>
        <w:t xml:space="preserve"> </w:t>
      </w:r>
      <w:r>
        <w:t>картины мира.</w:t>
      </w:r>
    </w:p>
    <w:p w:rsidR="00EA6345" w:rsidRDefault="00EA6345">
      <w:pPr>
        <w:pStyle w:val="a3"/>
        <w:spacing w:before="4"/>
        <w:ind w:left="0"/>
        <w:jc w:val="left"/>
        <w:rPr>
          <w:sz w:val="33"/>
        </w:rPr>
      </w:pPr>
    </w:p>
    <w:p w:rsidR="00EA6345" w:rsidRPr="000C4B12" w:rsidRDefault="00AB2B8A" w:rsidP="002A7ABD">
      <w:pPr>
        <w:pStyle w:val="a4"/>
        <w:ind w:left="1540" w:right="1344" w:firstLine="0"/>
        <w:jc w:val="center"/>
        <w:rPr>
          <w:b/>
          <w:sz w:val="28"/>
        </w:rPr>
      </w:pPr>
      <w:r w:rsidRPr="000C4B12">
        <w:rPr>
          <w:b/>
          <w:sz w:val="28"/>
          <w:u w:val="single"/>
        </w:rPr>
        <w:t>Обязательная</w:t>
      </w:r>
      <w:r w:rsidRPr="000C4B12">
        <w:rPr>
          <w:b/>
          <w:spacing w:val="-5"/>
          <w:sz w:val="28"/>
          <w:u w:val="single"/>
        </w:rPr>
        <w:t xml:space="preserve"> </w:t>
      </w:r>
      <w:r w:rsidRPr="000C4B12">
        <w:rPr>
          <w:b/>
          <w:sz w:val="28"/>
          <w:u w:val="single"/>
        </w:rPr>
        <w:t>часть</w:t>
      </w:r>
      <w:r w:rsidRPr="000C4B12">
        <w:rPr>
          <w:b/>
          <w:spacing w:val="-5"/>
          <w:sz w:val="28"/>
          <w:u w:val="single"/>
        </w:rPr>
        <w:t xml:space="preserve"> </w:t>
      </w:r>
      <w:r w:rsidRPr="000C4B12">
        <w:rPr>
          <w:b/>
          <w:sz w:val="28"/>
          <w:u w:val="single"/>
        </w:rPr>
        <w:t>учебного</w:t>
      </w:r>
      <w:r w:rsidRPr="000C4B12">
        <w:rPr>
          <w:b/>
          <w:spacing w:val="-6"/>
          <w:sz w:val="28"/>
          <w:u w:val="single"/>
        </w:rPr>
        <w:t xml:space="preserve"> </w:t>
      </w:r>
      <w:r w:rsidRPr="000C4B12">
        <w:rPr>
          <w:b/>
          <w:sz w:val="28"/>
          <w:u w:val="single"/>
        </w:rPr>
        <w:t>плана</w:t>
      </w:r>
    </w:p>
    <w:p w:rsidR="00EA6345" w:rsidRDefault="00AB2B8A">
      <w:pPr>
        <w:pStyle w:val="11"/>
        <w:spacing w:before="48"/>
        <w:ind w:left="1138"/>
      </w:pPr>
      <w:r>
        <w:t>I</w:t>
      </w:r>
      <w:r>
        <w:rPr>
          <w:spacing w:val="2"/>
        </w:rPr>
        <w:t xml:space="preserve"> </w:t>
      </w:r>
      <w:r>
        <w:t>– IV</w:t>
      </w:r>
      <w:r>
        <w:rPr>
          <w:spacing w:val="-4"/>
        </w:rPr>
        <w:t xml:space="preserve"> </w:t>
      </w:r>
      <w:r>
        <w:t>классы</w:t>
      </w:r>
    </w:p>
    <w:p w:rsidR="00EA6345" w:rsidRDefault="00AB2B8A">
      <w:pPr>
        <w:pStyle w:val="a3"/>
        <w:spacing w:before="43" w:line="276" w:lineRule="auto"/>
        <w:ind w:right="741" w:firstLine="710"/>
      </w:pPr>
      <w:r>
        <w:t>Учебный план для I - IV классов состоит из двух частей –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 часть учебного плана для</w:t>
      </w:r>
      <w:r>
        <w:rPr>
          <w:spacing w:val="1"/>
        </w:rPr>
        <w:t xml:space="preserve"> </w:t>
      </w:r>
      <w:r>
        <w:t>I -IV классов отражает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которое</w:t>
      </w:r>
      <w:r>
        <w:rPr>
          <w:spacing w:val="47"/>
        </w:rPr>
        <w:t xml:space="preserve"> </w:t>
      </w:r>
      <w:r>
        <w:t>обеспечивает</w:t>
      </w:r>
      <w:r>
        <w:rPr>
          <w:spacing w:val="45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важнейших</w:t>
      </w:r>
      <w:r>
        <w:rPr>
          <w:spacing w:val="41"/>
        </w:rPr>
        <w:t xml:space="preserve"> </w:t>
      </w:r>
      <w:r>
        <w:t>целей</w:t>
      </w:r>
      <w:r>
        <w:rPr>
          <w:spacing w:val="46"/>
        </w:rPr>
        <w:t xml:space="preserve"> </w:t>
      </w:r>
      <w:r>
        <w:t>современного</w:t>
      </w:r>
    </w:p>
    <w:p w:rsidR="00EA6345" w:rsidRDefault="00EA6345">
      <w:pPr>
        <w:spacing w:line="276" w:lineRule="auto"/>
        <w:sectPr w:rsidR="00EA6345">
          <w:pgSz w:w="11910" w:h="16840"/>
          <w:pgMar w:top="760" w:right="440" w:bottom="280" w:left="600" w:header="720" w:footer="720" w:gutter="0"/>
          <w:cols w:space="720"/>
        </w:sectPr>
      </w:pPr>
    </w:p>
    <w:p w:rsidR="00EA6345" w:rsidRDefault="00AB2B8A">
      <w:pPr>
        <w:pStyle w:val="a3"/>
        <w:spacing w:before="64"/>
        <w:jc w:val="left"/>
      </w:pPr>
      <w:r>
        <w:lastRenderedPageBreak/>
        <w:t>начального</w:t>
      </w:r>
      <w:r>
        <w:rPr>
          <w:spacing w:val="-6"/>
        </w:rPr>
        <w:t xml:space="preserve"> </w:t>
      </w:r>
      <w:r>
        <w:t>образования:</w:t>
      </w:r>
    </w:p>
    <w:p w:rsidR="00EA6345" w:rsidRDefault="00AB2B8A">
      <w:pPr>
        <w:pStyle w:val="a4"/>
        <w:numPr>
          <w:ilvl w:val="0"/>
          <w:numId w:val="5"/>
        </w:numPr>
        <w:tabs>
          <w:tab w:val="left" w:pos="1238"/>
          <w:tab w:val="left" w:pos="1239"/>
        </w:tabs>
        <w:spacing w:before="48"/>
        <w:ind w:left="123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:rsidR="00EA6345" w:rsidRDefault="00AB2B8A">
      <w:pPr>
        <w:pStyle w:val="a4"/>
        <w:numPr>
          <w:ilvl w:val="0"/>
          <w:numId w:val="5"/>
        </w:numPr>
        <w:tabs>
          <w:tab w:val="left" w:pos="1238"/>
          <w:tab w:val="left" w:pos="1239"/>
          <w:tab w:val="left" w:pos="1756"/>
          <w:tab w:val="left" w:pos="3478"/>
          <w:tab w:val="left" w:pos="4082"/>
          <w:tab w:val="left" w:pos="6393"/>
          <w:tab w:val="left" w:pos="6777"/>
          <w:tab w:val="left" w:pos="8772"/>
        </w:tabs>
        <w:spacing w:before="52" w:line="276" w:lineRule="auto"/>
        <w:ind w:right="758" w:firstLine="0"/>
        <w:jc w:val="left"/>
        <w:rPr>
          <w:sz w:val="28"/>
        </w:rPr>
      </w:pPr>
      <w:r>
        <w:rPr>
          <w:sz w:val="28"/>
        </w:rPr>
        <w:t>их</w:t>
      </w:r>
      <w:r>
        <w:rPr>
          <w:sz w:val="28"/>
        </w:rPr>
        <w:tab/>
        <w:t>приобщение</w:t>
      </w:r>
      <w:r>
        <w:rPr>
          <w:sz w:val="28"/>
        </w:rPr>
        <w:tab/>
        <w:t>к</w:t>
      </w:r>
      <w:r>
        <w:rPr>
          <w:sz w:val="28"/>
        </w:rPr>
        <w:tab/>
        <w:t>общекультурным</w:t>
      </w:r>
      <w:r>
        <w:rPr>
          <w:sz w:val="28"/>
        </w:rPr>
        <w:tab/>
        <w:t>и</w:t>
      </w:r>
      <w:r>
        <w:rPr>
          <w:sz w:val="28"/>
        </w:rPr>
        <w:tab/>
        <w:t>национальным</w:t>
      </w:r>
      <w:r>
        <w:rPr>
          <w:sz w:val="28"/>
        </w:rPr>
        <w:tab/>
      </w:r>
      <w:r>
        <w:rPr>
          <w:spacing w:val="-1"/>
          <w:sz w:val="28"/>
        </w:rPr>
        <w:t>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технологиям;</w:t>
      </w:r>
    </w:p>
    <w:p w:rsidR="00EA6345" w:rsidRDefault="00AB2B8A">
      <w:pPr>
        <w:pStyle w:val="a4"/>
        <w:numPr>
          <w:ilvl w:val="0"/>
          <w:numId w:val="5"/>
        </w:numPr>
        <w:tabs>
          <w:tab w:val="left" w:pos="1238"/>
          <w:tab w:val="left" w:pos="1239"/>
          <w:tab w:val="left" w:pos="2773"/>
          <w:tab w:val="left" w:pos="3133"/>
          <w:tab w:val="left" w:pos="5032"/>
          <w:tab w:val="left" w:pos="6744"/>
          <w:tab w:val="left" w:pos="7242"/>
          <w:tab w:val="left" w:pos="9141"/>
        </w:tabs>
        <w:spacing w:line="276" w:lineRule="auto"/>
        <w:ind w:right="750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продолжению</w:t>
      </w:r>
      <w:r>
        <w:rPr>
          <w:sz w:val="28"/>
        </w:rPr>
        <w:tab/>
        <w:t>образования</w:t>
      </w:r>
      <w:r>
        <w:rPr>
          <w:sz w:val="28"/>
        </w:rPr>
        <w:tab/>
        <w:t>на</w:t>
      </w:r>
      <w:r>
        <w:rPr>
          <w:sz w:val="28"/>
        </w:rPr>
        <w:tab/>
        <w:t>последующих</w:t>
      </w:r>
      <w:r>
        <w:rPr>
          <w:sz w:val="28"/>
        </w:rPr>
        <w:tab/>
      </w:r>
      <w:r>
        <w:rPr>
          <w:spacing w:val="-1"/>
          <w:sz w:val="28"/>
        </w:rPr>
        <w:t>уровнях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A6345" w:rsidRDefault="00AB2B8A">
      <w:pPr>
        <w:pStyle w:val="a4"/>
        <w:numPr>
          <w:ilvl w:val="0"/>
          <w:numId w:val="5"/>
        </w:numPr>
        <w:tabs>
          <w:tab w:val="left" w:pos="1238"/>
          <w:tab w:val="left" w:pos="1239"/>
        </w:tabs>
        <w:spacing w:line="276" w:lineRule="auto"/>
        <w:ind w:right="75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9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EA6345" w:rsidRDefault="00AB2B8A">
      <w:pPr>
        <w:pStyle w:val="a4"/>
        <w:numPr>
          <w:ilvl w:val="0"/>
          <w:numId w:val="5"/>
        </w:numPr>
        <w:tabs>
          <w:tab w:val="left" w:pos="1238"/>
          <w:tab w:val="left" w:pos="1239"/>
          <w:tab w:val="left" w:pos="3032"/>
          <w:tab w:val="left" w:pos="4495"/>
          <w:tab w:val="left" w:pos="6658"/>
          <w:tab w:val="left" w:pos="7205"/>
          <w:tab w:val="left" w:pos="9195"/>
          <w:tab w:val="left" w:pos="9737"/>
        </w:tabs>
        <w:spacing w:line="278" w:lineRule="auto"/>
        <w:ind w:right="745" w:firstLine="0"/>
        <w:jc w:val="left"/>
        <w:rPr>
          <w:sz w:val="28"/>
        </w:rPr>
      </w:pPr>
      <w:r>
        <w:rPr>
          <w:sz w:val="28"/>
        </w:rPr>
        <w:t>личностное</w:t>
      </w:r>
      <w:r>
        <w:rPr>
          <w:sz w:val="28"/>
        </w:rPr>
        <w:tab/>
        <w:t>развитие</w:t>
      </w:r>
      <w:r>
        <w:rPr>
          <w:sz w:val="28"/>
        </w:rPr>
        <w:tab/>
        <w:t>обучающегося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индивидуальностью.</w:t>
      </w:r>
    </w:p>
    <w:p w:rsidR="00EA6345" w:rsidRDefault="00AB2B8A">
      <w:pPr>
        <w:pStyle w:val="a3"/>
        <w:spacing w:line="276" w:lineRule="auto"/>
        <w:ind w:right="683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казённого общеобразовательного учреждения «Средняя 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 w:rsidR="00913BCB">
        <w:t>Гижгиева</w:t>
      </w:r>
      <w:proofErr w:type="spellEnd"/>
      <w:r w:rsidR="00913BCB">
        <w:t xml:space="preserve"> З.И.</w:t>
      </w:r>
      <w:r>
        <w:t>»</w:t>
      </w:r>
      <w:r>
        <w:rPr>
          <w:spacing w:val="1"/>
        </w:rPr>
        <w:t xml:space="preserve"> </w:t>
      </w:r>
      <w:proofErr w:type="spellStart"/>
      <w:r>
        <w:t>с.п.</w:t>
      </w:r>
      <w:r w:rsidR="00913BCB">
        <w:rPr>
          <w:spacing w:val="1"/>
        </w:rPr>
        <w:t>Хушто</w:t>
      </w:r>
      <w:proofErr w:type="spellEnd"/>
      <w:r w:rsidR="00913BCB">
        <w:rPr>
          <w:spacing w:val="1"/>
        </w:rPr>
        <w:t>-Сырт</w:t>
      </w:r>
      <w:r>
        <w:t>,</w:t>
      </w:r>
      <w:r>
        <w:rPr>
          <w:spacing w:val="1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требований ФГОС НОО, определяет общий объём</w:t>
      </w:r>
      <w:r>
        <w:rPr>
          <w:spacing w:val="1"/>
        </w:rPr>
        <w:t xml:space="preserve"> </w:t>
      </w:r>
      <w:r>
        <w:t>аудиторной нагрузки обучающихся, состав и структуру предметных областей,</w:t>
      </w:r>
      <w:r>
        <w:rPr>
          <w:spacing w:val="1"/>
        </w:rPr>
        <w:t xml:space="preserve"> </w:t>
      </w:r>
      <w:r>
        <w:t>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EA6345" w:rsidRDefault="00AB2B8A">
      <w:pPr>
        <w:pStyle w:val="a3"/>
        <w:spacing w:line="276" w:lineRule="auto"/>
        <w:ind w:right="694" w:firstLine="720"/>
      </w:pPr>
      <w:r>
        <w:t>Учебный план предусматривает возможность введения учебных 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</w:p>
    <w:p w:rsidR="00EA6345" w:rsidRDefault="00AB2B8A" w:rsidP="00913BCB">
      <w:pPr>
        <w:pStyle w:val="a3"/>
        <w:spacing w:line="276" w:lineRule="auto"/>
        <w:ind w:right="694" w:firstLine="720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rPr>
          <w:b/>
        </w:rPr>
        <w:t>УП</w:t>
      </w:r>
      <w:r>
        <w:rPr>
          <w:b/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русский язык и литературное чтение, родной язык и литературное чтение на</w:t>
      </w:r>
      <w:r>
        <w:rPr>
          <w:spacing w:val="1"/>
        </w:rPr>
        <w:t xml:space="preserve"> </w:t>
      </w:r>
      <w:r>
        <w:t>родном языке,</w:t>
      </w:r>
      <w:r>
        <w:rPr>
          <w:spacing w:val="3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язык,</w:t>
      </w:r>
      <w:r>
        <w:rPr>
          <w:spacing w:val="2"/>
        </w:rPr>
        <w:t xml:space="preserve"> </w:t>
      </w:r>
      <w:r>
        <w:t>математика и информатика,</w:t>
      </w:r>
      <w:r w:rsidR="00913BCB" w:rsidRPr="00913BCB">
        <w:t xml:space="preserve"> </w:t>
      </w:r>
      <w:r w:rsidR="00913BCB">
        <w:t>обществознание</w:t>
      </w:r>
      <w:r w:rsidR="00913BCB">
        <w:rPr>
          <w:spacing w:val="1"/>
        </w:rPr>
        <w:t xml:space="preserve"> </w:t>
      </w:r>
      <w:r w:rsidR="00913BCB">
        <w:t>и</w:t>
      </w:r>
      <w:r w:rsidR="00913BCB">
        <w:rPr>
          <w:spacing w:val="1"/>
        </w:rPr>
        <w:t xml:space="preserve"> </w:t>
      </w:r>
      <w:r w:rsidR="00913BCB">
        <w:t>естествознание</w:t>
      </w:r>
      <w:r w:rsidR="00913BCB">
        <w:rPr>
          <w:spacing w:val="1"/>
        </w:rPr>
        <w:t xml:space="preserve"> </w:t>
      </w:r>
      <w:r w:rsidR="00913BCB">
        <w:t>(Окружающий</w:t>
      </w:r>
      <w:r w:rsidR="00913BCB">
        <w:rPr>
          <w:spacing w:val="1"/>
        </w:rPr>
        <w:t xml:space="preserve"> </w:t>
      </w:r>
      <w:r w:rsidR="00913BCB">
        <w:t>мир),</w:t>
      </w:r>
      <w:r w:rsidR="00913BCB">
        <w:rPr>
          <w:spacing w:val="1"/>
        </w:rPr>
        <w:t xml:space="preserve"> </w:t>
      </w:r>
      <w:r w:rsidR="00913BCB">
        <w:t>искусство,</w:t>
      </w:r>
      <w:r w:rsidR="00913BCB">
        <w:rPr>
          <w:spacing w:val="1"/>
        </w:rPr>
        <w:t xml:space="preserve"> </w:t>
      </w:r>
      <w:r w:rsidR="00913BCB">
        <w:t>основы</w:t>
      </w:r>
      <w:r w:rsidR="00913BCB">
        <w:rPr>
          <w:spacing w:val="1"/>
        </w:rPr>
        <w:t xml:space="preserve"> </w:t>
      </w:r>
      <w:r w:rsidR="00913BCB">
        <w:t>религиозных</w:t>
      </w:r>
      <w:r w:rsidR="00913BCB">
        <w:rPr>
          <w:spacing w:val="-7"/>
        </w:rPr>
        <w:t xml:space="preserve"> </w:t>
      </w:r>
      <w:r w:rsidR="00913BCB">
        <w:t>культур</w:t>
      </w:r>
      <w:r w:rsidR="00913BCB">
        <w:rPr>
          <w:spacing w:val="-3"/>
        </w:rPr>
        <w:t xml:space="preserve"> </w:t>
      </w:r>
      <w:r w:rsidR="00913BCB">
        <w:t>и</w:t>
      </w:r>
      <w:r w:rsidR="00913BCB">
        <w:rPr>
          <w:spacing w:val="-2"/>
        </w:rPr>
        <w:t xml:space="preserve"> </w:t>
      </w:r>
      <w:r w:rsidR="00913BCB">
        <w:t>светской</w:t>
      </w:r>
      <w:r w:rsidR="00913BCB">
        <w:rPr>
          <w:spacing w:val="-3"/>
        </w:rPr>
        <w:t xml:space="preserve"> </w:t>
      </w:r>
      <w:r w:rsidR="00913BCB">
        <w:t>этики,</w:t>
      </w:r>
      <w:r w:rsidR="00913BCB">
        <w:rPr>
          <w:spacing w:val="4"/>
        </w:rPr>
        <w:t xml:space="preserve"> </w:t>
      </w:r>
      <w:r w:rsidR="00913BCB">
        <w:t>технология</w:t>
      </w:r>
      <w:r w:rsidR="00913BCB">
        <w:rPr>
          <w:spacing w:val="-2"/>
        </w:rPr>
        <w:t xml:space="preserve"> </w:t>
      </w:r>
      <w:r w:rsidR="00913BCB">
        <w:t>и</w:t>
      </w:r>
      <w:r w:rsidR="00913BCB">
        <w:rPr>
          <w:spacing w:val="-3"/>
        </w:rPr>
        <w:t xml:space="preserve"> </w:t>
      </w:r>
      <w:r w:rsidR="00913BCB">
        <w:t>физическая культура.</w:t>
      </w:r>
    </w:p>
    <w:p w:rsidR="00EA6345" w:rsidRDefault="00AB2B8A">
      <w:pPr>
        <w:spacing w:before="6" w:line="278" w:lineRule="auto"/>
        <w:ind w:left="533" w:right="704" w:firstLine="778"/>
        <w:jc w:val="both"/>
        <w:rPr>
          <w:b/>
          <w:sz w:val="28"/>
        </w:rPr>
      </w:pPr>
      <w:r>
        <w:rPr>
          <w:sz w:val="28"/>
        </w:rPr>
        <w:t>Характеристика общих целей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каждой предметной области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обязательного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компонента:</w:t>
      </w:r>
    </w:p>
    <w:p w:rsidR="00EA6345" w:rsidRDefault="00AB2B8A">
      <w:pPr>
        <w:pStyle w:val="a3"/>
        <w:spacing w:line="273" w:lineRule="auto"/>
        <w:ind w:right="694" w:firstLine="70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русскому</w:t>
      </w:r>
      <w:r>
        <w:rPr>
          <w:b/>
          <w:spacing w:val="1"/>
        </w:rPr>
        <w:t xml:space="preserve"> </w:t>
      </w:r>
      <w:r>
        <w:rPr>
          <w:b/>
        </w:rPr>
        <w:t>языку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представлений о системе языка, развитие 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речевое творчество.</w:t>
      </w:r>
    </w:p>
    <w:p w:rsidR="00EA6345" w:rsidRDefault="00AB2B8A">
      <w:pPr>
        <w:pStyle w:val="a3"/>
        <w:spacing w:before="7" w:line="276" w:lineRule="auto"/>
        <w:ind w:right="694" w:firstLine="71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«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чтения»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читательской деятельности, интереса к самостоятельному чтению; осознание</w:t>
      </w:r>
      <w:r>
        <w:rPr>
          <w:spacing w:val="1"/>
        </w:rPr>
        <w:t xml:space="preserve"> </w:t>
      </w:r>
      <w:r>
        <w:t>его важности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саморазвития.</w:t>
      </w:r>
    </w:p>
    <w:p w:rsidR="00EA6345" w:rsidRDefault="00AB2B8A">
      <w:pPr>
        <w:spacing w:line="276" w:lineRule="auto"/>
        <w:ind w:left="533" w:right="696" w:firstLine="720"/>
        <w:jc w:val="both"/>
        <w:rPr>
          <w:sz w:val="28"/>
        </w:rPr>
      </w:pPr>
      <w:r>
        <w:rPr>
          <w:sz w:val="28"/>
        </w:rPr>
        <w:t xml:space="preserve">Предметная область </w:t>
      </w:r>
      <w:r>
        <w:rPr>
          <w:b/>
          <w:sz w:val="28"/>
        </w:rPr>
        <w:t>«Родной язык и литературное чтение на родном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языке»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предметы</w:t>
      </w:r>
    </w:p>
    <w:p w:rsidR="00EA6345" w:rsidRDefault="00AB2B8A">
      <w:pPr>
        <w:pStyle w:val="a3"/>
        <w:spacing w:line="276" w:lineRule="auto"/>
        <w:ind w:right="688"/>
      </w:pPr>
      <w:r>
        <w:t>«Родной язык» и «Литературное чтение на родном языке». Свободный выбор</w:t>
      </w:r>
      <w:r>
        <w:rPr>
          <w:spacing w:val="1"/>
        </w:rPr>
        <w:t xml:space="preserve"> </w:t>
      </w:r>
      <w:r>
        <w:t>изучаемого родного языка</w:t>
      </w:r>
      <w:r>
        <w:rPr>
          <w:spacing w:val="1"/>
        </w:rPr>
        <w:t xml:space="preserve"> </w:t>
      </w:r>
      <w:r>
        <w:t>из числа языков народов Российской 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90"/>
        </w:rPr>
        <w:t xml:space="preserve"> </w:t>
      </w:r>
      <w:r>
        <w:t>обучающихся</w:t>
      </w:r>
      <w:r>
        <w:rPr>
          <w:spacing w:val="97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приёме</w:t>
      </w:r>
      <w:r>
        <w:rPr>
          <w:spacing w:val="96"/>
        </w:rPr>
        <w:t xml:space="preserve"> </w:t>
      </w:r>
      <w:r>
        <w:t>(переводе)</w:t>
      </w:r>
      <w:r>
        <w:rPr>
          <w:spacing w:val="95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обучение</w:t>
      </w:r>
      <w:r>
        <w:rPr>
          <w:spacing w:val="96"/>
        </w:rPr>
        <w:t xml:space="preserve"> </w:t>
      </w:r>
      <w:r>
        <w:t>по</w:t>
      </w:r>
    </w:p>
    <w:p w:rsidR="00EA6345" w:rsidRDefault="00EA6345">
      <w:pPr>
        <w:spacing w:line="276" w:lineRule="auto"/>
        <w:sectPr w:rsidR="00EA6345">
          <w:pgSz w:w="11910" w:h="16840"/>
          <w:pgMar w:top="760" w:right="440" w:bottom="280" w:left="600" w:header="720" w:footer="720" w:gutter="0"/>
          <w:cols w:space="720"/>
        </w:sectPr>
      </w:pPr>
    </w:p>
    <w:p w:rsidR="00EA6345" w:rsidRDefault="00AB2B8A">
      <w:pPr>
        <w:pStyle w:val="a3"/>
        <w:spacing w:before="64" w:line="276" w:lineRule="auto"/>
        <w:ind w:right="707"/>
      </w:pPr>
      <w:r>
        <w:lastRenderedPageBreak/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EA6345" w:rsidRDefault="00AB2B8A">
      <w:pPr>
        <w:pStyle w:val="a3"/>
        <w:spacing w:before="4" w:line="276" w:lineRule="auto"/>
        <w:ind w:right="774" w:firstLine="720"/>
      </w:pPr>
      <w:r>
        <w:rPr>
          <w:b/>
        </w:rPr>
        <w:t>Иностранный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(английский).</w:t>
      </w:r>
      <w:r>
        <w:rPr>
          <w:b/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 изучается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выделено во</w:t>
      </w:r>
      <w:r>
        <w:rPr>
          <w:spacing w:val="1"/>
        </w:rPr>
        <w:t xml:space="preserve"> </w:t>
      </w:r>
      <w:r>
        <w:t>2-4-х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часа</w:t>
      </w:r>
      <w:r>
        <w:rPr>
          <w:spacing w:val="2"/>
        </w:rPr>
        <w:t xml:space="preserve"> </w:t>
      </w:r>
      <w:r>
        <w:t>в неделю.</w:t>
      </w:r>
    </w:p>
    <w:p w:rsidR="00EA6345" w:rsidRDefault="00AB2B8A">
      <w:pPr>
        <w:pStyle w:val="a3"/>
        <w:spacing w:line="276" w:lineRule="auto"/>
        <w:ind w:right="769" w:firstLine="710"/>
      </w:pP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информатика.</w:t>
      </w:r>
      <w:r>
        <w:rPr>
          <w:b/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«Математика».</w:t>
      </w:r>
      <w:r>
        <w:rPr>
          <w:spacing w:val="1"/>
        </w:rPr>
        <w:t xml:space="preserve"> </w:t>
      </w:r>
      <w:r>
        <w:t>И</w:t>
      </w:r>
      <w:r w:rsidR="00913BCB">
        <w:t>з</w:t>
      </w:r>
      <w:r>
        <w:t>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окружающего мира,</w:t>
      </w:r>
      <w:r>
        <w:rPr>
          <w:spacing w:val="2"/>
        </w:rPr>
        <w:t xml:space="preserve"> </w:t>
      </w:r>
      <w:r>
        <w:t>выраженных</w:t>
      </w:r>
      <w:r>
        <w:rPr>
          <w:spacing w:val="-5"/>
        </w:rPr>
        <w:t xml:space="preserve"> </w:t>
      </w:r>
      <w:r>
        <w:t>числом.</w:t>
      </w:r>
    </w:p>
    <w:p w:rsidR="00EA6345" w:rsidRDefault="00AB2B8A">
      <w:pPr>
        <w:pStyle w:val="a3"/>
        <w:spacing w:before="1" w:line="276" w:lineRule="auto"/>
        <w:ind w:right="770" w:firstLine="720"/>
      </w:pPr>
      <w:r>
        <w:t>Учебный</w:t>
      </w:r>
      <w:r>
        <w:rPr>
          <w:spacing w:val="1"/>
        </w:rPr>
        <w:t xml:space="preserve"> </w:t>
      </w:r>
      <w:r>
        <w:t xml:space="preserve">предмет </w:t>
      </w:r>
      <w:r>
        <w:rPr>
          <w:b/>
        </w:rPr>
        <w:t>«Основы религиозных культур и светской этики»</w:t>
      </w:r>
      <w:r>
        <w:rPr>
          <w:b/>
          <w:spacing w:val="1"/>
        </w:rPr>
        <w:t xml:space="preserve"> </w:t>
      </w:r>
      <w:r>
        <w:t>включен в у</w:t>
      </w:r>
      <w:r w:rsidR="00913BCB">
        <w:t>чебный план 4 класса в объёме 34</w:t>
      </w:r>
      <w:r>
        <w:t xml:space="preserve"> часов в год (1 час в неделю).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выбран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8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ОРКСЭ</w:t>
      </w:r>
    </w:p>
    <w:p w:rsidR="00EA6345" w:rsidRDefault="00AB2B8A">
      <w:pPr>
        <w:pStyle w:val="11"/>
        <w:spacing w:before="5"/>
        <w:ind w:left="533" w:right="0"/>
        <w:jc w:val="both"/>
      </w:pPr>
      <w:r>
        <w:rPr>
          <w:spacing w:val="-3"/>
          <w:w w:val="95"/>
        </w:rPr>
        <w:t>«Основы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мировых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религиозных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культур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светской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этики».</w:t>
      </w:r>
    </w:p>
    <w:p w:rsidR="00EA6345" w:rsidRDefault="00AB2B8A">
      <w:pPr>
        <w:spacing w:before="43" w:line="276" w:lineRule="auto"/>
        <w:ind w:left="533" w:right="696" w:firstLine="720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Обществознание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естествознание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«Окружающий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мир».</w:t>
      </w:r>
    </w:p>
    <w:p w:rsidR="00EA6345" w:rsidRDefault="00AB2B8A">
      <w:pPr>
        <w:pStyle w:val="a3"/>
        <w:spacing w:line="276" w:lineRule="auto"/>
        <w:ind w:right="695" w:firstLine="710"/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«Искусство»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самостоятельный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нагрузкой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классах.</w:t>
      </w:r>
    </w:p>
    <w:p w:rsidR="00EA6345" w:rsidRDefault="00AB2B8A">
      <w:pPr>
        <w:pStyle w:val="a3"/>
        <w:spacing w:before="1" w:line="276" w:lineRule="auto"/>
        <w:ind w:right="692" w:firstLine="710"/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изучается как самостоятельный учебный предмет с учебной нагрузкой 1 час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 1-4</w:t>
      </w:r>
      <w:r>
        <w:rPr>
          <w:spacing w:val="1"/>
        </w:rPr>
        <w:t xml:space="preserve"> </w:t>
      </w:r>
      <w:r>
        <w:t>классах.</w:t>
      </w:r>
    </w:p>
    <w:p w:rsidR="00EA6345" w:rsidRDefault="00AB2B8A">
      <w:pPr>
        <w:pStyle w:val="a3"/>
        <w:spacing w:line="276" w:lineRule="auto"/>
        <w:ind w:right="691" w:firstLine="710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Учебный предмет «Физическая культура»</w:t>
      </w:r>
      <w:r>
        <w:rPr>
          <w:spacing w:val="1"/>
        </w:rPr>
        <w:t xml:space="preserve"> </w:t>
      </w:r>
      <w:r w:rsidR="00913BCB">
        <w:t>в 1,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 w:rsidR="00913BCB">
        <w:t>, во 2,3 классах предполагает</w:t>
      </w:r>
      <w:r w:rsidR="00913BCB">
        <w:rPr>
          <w:spacing w:val="1"/>
        </w:rPr>
        <w:t xml:space="preserve"> </w:t>
      </w:r>
      <w:r w:rsidR="00913BCB">
        <w:t>проведение</w:t>
      </w:r>
      <w:r w:rsidR="00913BCB">
        <w:rPr>
          <w:spacing w:val="1"/>
        </w:rPr>
        <w:t xml:space="preserve"> </w:t>
      </w:r>
      <w:r w:rsidR="00913BCB">
        <w:t>3</w:t>
      </w:r>
      <w:r w:rsidR="00913BCB">
        <w:rPr>
          <w:spacing w:val="1"/>
        </w:rPr>
        <w:t xml:space="preserve"> </w:t>
      </w:r>
      <w:r w:rsidR="00913BCB">
        <w:t>уроков</w:t>
      </w:r>
      <w:r w:rsidR="00913BCB">
        <w:rPr>
          <w:spacing w:val="1"/>
        </w:rPr>
        <w:t xml:space="preserve"> </w:t>
      </w:r>
      <w:r w:rsidR="00913BCB">
        <w:t>физкультуры</w:t>
      </w:r>
      <w:r w:rsidR="00913BCB">
        <w:rPr>
          <w:spacing w:val="1"/>
        </w:rPr>
        <w:t xml:space="preserve"> </w:t>
      </w:r>
      <w:r w:rsidR="00913BCB">
        <w:t>в</w:t>
      </w:r>
      <w:r w:rsidR="00913BCB">
        <w:rPr>
          <w:spacing w:val="1"/>
        </w:rPr>
        <w:t xml:space="preserve"> </w:t>
      </w:r>
      <w:r w:rsidR="00913BCB">
        <w:t>неделю.</w:t>
      </w:r>
      <w:r>
        <w:rPr>
          <w:spacing w:val="1"/>
        </w:rPr>
        <w:t xml:space="preserve"> </w:t>
      </w:r>
      <w:r>
        <w:t>Способствует укреплению здоровья, содействует</w:t>
      </w:r>
      <w:r>
        <w:rPr>
          <w:spacing w:val="1"/>
        </w:rPr>
        <w:t xml:space="preserve"> </w:t>
      </w:r>
      <w:r>
        <w:t>гармоничному физическому,</w:t>
      </w:r>
      <w:r>
        <w:rPr>
          <w:spacing w:val="1"/>
        </w:rPr>
        <w:t xml:space="preserve"> </w:t>
      </w:r>
      <w:r>
        <w:t>нравственному и социальному развитию, успешному обучению, формированию</w:t>
      </w:r>
      <w:r>
        <w:rPr>
          <w:spacing w:val="-67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3"/>
        </w:rPr>
        <w:t xml:space="preserve"> </w:t>
      </w:r>
      <w:r>
        <w:t>жизни.</w:t>
      </w:r>
    </w:p>
    <w:p w:rsidR="00EA6345" w:rsidRDefault="00EA6345">
      <w:pPr>
        <w:pStyle w:val="a3"/>
        <w:spacing w:before="1"/>
        <w:ind w:left="0"/>
        <w:jc w:val="left"/>
        <w:rPr>
          <w:sz w:val="24"/>
        </w:rPr>
      </w:pPr>
    </w:p>
    <w:p w:rsidR="00EA6345" w:rsidRDefault="00AB2B8A">
      <w:pPr>
        <w:spacing w:before="1" w:line="276" w:lineRule="auto"/>
        <w:ind w:left="533" w:right="688" w:firstLine="720"/>
        <w:jc w:val="both"/>
        <w:rPr>
          <w:sz w:val="28"/>
        </w:rPr>
      </w:pPr>
      <w:r>
        <w:rPr>
          <w:sz w:val="28"/>
        </w:rPr>
        <w:t>На образовательном уровне нач</w:t>
      </w:r>
      <w:r w:rsidR="00913BCB">
        <w:rPr>
          <w:sz w:val="28"/>
        </w:rPr>
        <w:t>ального общего образования во 2,3</w:t>
      </w:r>
      <w:r>
        <w:rPr>
          <w:sz w:val="28"/>
        </w:rPr>
        <w:t xml:space="preserve"> классах</w:t>
      </w:r>
      <w:r>
        <w:rPr>
          <w:spacing w:val="-67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 учебного предмета «Физическая культура» </w:t>
      </w:r>
      <w:r>
        <w:rPr>
          <w:b/>
          <w:sz w:val="28"/>
          <w:u w:val="single"/>
        </w:rPr>
        <w:t>представлен в части,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формируемой участниками образовательных отношений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учебным курсом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физической культуре </w:t>
      </w:r>
      <w:r>
        <w:rPr>
          <w:b/>
          <w:sz w:val="28"/>
        </w:rPr>
        <w:t>«Подвижные игры»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 целью наиболее 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35"/>
          <w:sz w:val="28"/>
        </w:rPr>
        <w:t xml:space="preserve"> </w:t>
      </w:r>
      <w:r>
        <w:rPr>
          <w:sz w:val="28"/>
        </w:rPr>
        <w:t>игры.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3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учебный</w:t>
      </w:r>
    </w:p>
    <w:p w:rsidR="00EA6345" w:rsidRDefault="00EA6345">
      <w:pPr>
        <w:spacing w:line="276" w:lineRule="auto"/>
        <w:jc w:val="both"/>
        <w:rPr>
          <w:sz w:val="28"/>
        </w:rPr>
        <w:sectPr w:rsidR="00EA6345">
          <w:pgSz w:w="11910" w:h="16840"/>
          <w:pgMar w:top="760" w:right="440" w:bottom="280" w:left="600" w:header="720" w:footer="720" w:gutter="0"/>
          <w:cols w:space="720"/>
        </w:sectPr>
      </w:pPr>
    </w:p>
    <w:p w:rsidR="00EA6345" w:rsidRPr="00913BCB" w:rsidRDefault="00AB2B8A" w:rsidP="00913BCB">
      <w:pPr>
        <w:pStyle w:val="a3"/>
        <w:spacing w:before="64" w:line="276" w:lineRule="auto"/>
        <w:ind w:right="696"/>
      </w:pPr>
      <w:r>
        <w:lastRenderedPageBreak/>
        <w:t>процесс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 как быстрота, сила, ловкость, выносливость, осваиваются новые виды</w:t>
      </w:r>
      <w:r>
        <w:rPr>
          <w:spacing w:val="1"/>
        </w:rPr>
        <w:t xml:space="preserve"> </w:t>
      </w:r>
      <w:r w:rsidR="00913BCB">
        <w:t>движений</w:t>
      </w:r>
      <w:r>
        <w:t>.</w:t>
      </w:r>
    </w:p>
    <w:p w:rsidR="00EA6345" w:rsidRDefault="00AB2B8A">
      <w:pPr>
        <w:pStyle w:val="a3"/>
        <w:ind w:left="1253"/>
      </w:pPr>
      <w:r>
        <w:t>Во</w:t>
      </w:r>
      <w:r>
        <w:rPr>
          <w:spacing w:val="10"/>
        </w:rPr>
        <w:t xml:space="preserve"> </w:t>
      </w:r>
      <w:r>
        <w:t>2-3</w:t>
      </w:r>
      <w:r>
        <w:rPr>
          <w:spacing w:val="11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углубленного</w:t>
      </w:r>
      <w:r>
        <w:rPr>
          <w:spacing w:val="15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обязательного</w:t>
      </w:r>
      <w:r>
        <w:rPr>
          <w:spacing w:val="11"/>
        </w:rPr>
        <w:t xml:space="preserve"> </w:t>
      </w:r>
      <w:r>
        <w:t>предмета</w:t>
      </w:r>
    </w:p>
    <w:p w:rsidR="00EA6345" w:rsidRPr="00913BCB" w:rsidRDefault="00913BCB" w:rsidP="00913BCB">
      <w:pPr>
        <w:pStyle w:val="a5"/>
        <w:ind w:right="182"/>
        <w:rPr>
          <w:sz w:val="28"/>
          <w:szCs w:val="28"/>
        </w:rPr>
      </w:pPr>
      <w:r w:rsidRPr="00913BCB">
        <w:rPr>
          <w:b/>
          <w:sz w:val="28"/>
          <w:szCs w:val="28"/>
        </w:rPr>
        <w:t xml:space="preserve">         «</w:t>
      </w:r>
      <w:r w:rsidRPr="00913BCB">
        <w:rPr>
          <w:sz w:val="28"/>
          <w:szCs w:val="28"/>
        </w:rPr>
        <w:t>Литературное чтение на родном</w:t>
      </w:r>
      <w:r>
        <w:rPr>
          <w:sz w:val="28"/>
          <w:szCs w:val="28"/>
        </w:rPr>
        <w:t xml:space="preserve"> </w:t>
      </w:r>
      <w:r w:rsidRPr="00913BCB">
        <w:rPr>
          <w:sz w:val="28"/>
          <w:szCs w:val="28"/>
        </w:rPr>
        <w:t>(балкарском</w:t>
      </w:r>
      <w:r>
        <w:rPr>
          <w:sz w:val="28"/>
          <w:szCs w:val="28"/>
        </w:rPr>
        <w:t>)</w:t>
      </w:r>
      <w:r w:rsidRPr="00913BCB">
        <w:rPr>
          <w:sz w:val="28"/>
          <w:szCs w:val="28"/>
        </w:rPr>
        <w:t xml:space="preserve"> языке</w:t>
      </w:r>
      <w:r>
        <w:rPr>
          <w:sz w:val="28"/>
          <w:szCs w:val="28"/>
        </w:rPr>
        <w:t>»</w:t>
      </w:r>
      <w:r w:rsidR="00AB2B8A" w:rsidRPr="00913BCB">
        <w:rPr>
          <w:b/>
          <w:spacing w:val="-2"/>
          <w:sz w:val="28"/>
          <w:szCs w:val="28"/>
        </w:rPr>
        <w:t xml:space="preserve"> </w:t>
      </w:r>
      <w:r w:rsidR="00AB2B8A" w:rsidRPr="00913BCB">
        <w:rPr>
          <w:sz w:val="28"/>
          <w:szCs w:val="28"/>
        </w:rPr>
        <w:t>добавлен</w:t>
      </w:r>
      <w:r w:rsidR="00AB2B8A" w:rsidRPr="00913BCB">
        <w:rPr>
          <w:spacing w:val="-3"/>
          <w:sz w:val="28"/>
          <w:szCs w:val="28"/>
        </w:rPr>
        <w:t xml:space="preserve"> </w:t>
      </w:r>
      <w:r w:rsidR="00AB2B8A" w:rsidRPr="00913BCB">
        <w:rPr>
          <w:sz w:val="28"/>
          <w:szCs w:val="28"/>
        </w:rPr>
        <w:t>1</w:t>
      </w:r>
      <w:r w:rsidR="00AB2B8A" w:rsidRPr="00913BCB">
        <w:rPr>
          <w:spacing w:val="-3"/>
          <w:sz w:val="28"/>
          <w:szCs w:val="28"/>
        </w:rPr>
        <w:t xml:space="preserve"> </w:t>
      </w:r>
      <w:r w:rsidR="00AB2B8A" w:rsidRPr="00913BCB">
        <w:rPr>
          <w:sz w:val="28"/>
          <w:szCs w:val="28"/>
        </w:rPr>
        <w:t>час.</w:t>
      </w:r>
    </w:p>
    <w:p w:rsidR="00EA6345" w:rsidRDefault="00AB2B8A">
      <w:pPr>
        <w:pStyle w:val="a3"/>
        <w:spacing w:before="1" w:line="276" w:lineRule="auto"/>
        <w:ind w:right="703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-6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EA6345" w:rsidRDefault="00EA6345">
      <w:pPr>
        <w:pStyle w:val="a3"/>
        <w:spacing w:before="9"/>
        <w:ind w:left="0"/>
        <w:jc w:val="left"/>
        <w:rPr>
          <w:sz w:val="24"/>
        </w:rPr>
      </w:pPr>
    </w:p>
    <w:p w:rsidR="00EA6345" w:rsidRDefault="00AB2B8A">
      <w:pPr>
        <w:spacing w:before="1"/>
        <w:ind w:left="533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классы:</w:t>
      </w:r>
    </w:p>
    <w:p w:rsidR="00EA6345" w:rsidRDefault="00AB2B8A">
      <w:pPr>
        <w:pStyle w:val="a4"/>
        <w:numPr>
          <w:ilvl w:val="0"/>
          <w:numId w:val="4"/>
        </w:numPr>
        <w:tabs>
          <w:tab w:val="left" w:pos="716"/>
        </w:tabs>
        <w:spacing w:before="48"/>
        <w:rPr>
          <w:b/>
          <w:i/>
          <w:sz w:val="28"/>
        </w:rPr>
      </w:pPr>
      <w:r>
        <w:rPr>
          <w:b/>
          <w:i/>
          <w:sz w:val="28"/>
        </w:rPr>
        <w:t>полугодие:</w:t>
      </w:r>
    </w:p>
    <w:p w:rsidR="00EA6345" w:rsidRDefault="00AB2B8A">
      <w:pPr>
        <w:spacing w:before="48"/>
        <w:ind w:left="605"/>
        <w:rPr>
          <w:b/>
          <w:i/>
          <w:sz w:val="28"/>
        </w:rPr>
      </w:pPr>
      <w:r>
        <w:rPr>
          <w:b/>
          <w:i/>
          <w:sz w:val="28"/>
        </w:rPr>
        <w:t>2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часа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изучение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Родной язык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(балкарский),</w:t>
      </w:r>
    </w:p>
    <w:p w:rsidR="00EA6345" w:rsidRDefault="00AB2B8A">
      <w:pPr>
        <w:tabs>
          <w:tab w:val="left" w:pos="998"/>
          <w:tab w:val="left" w:pos="1661"/>
          <w:tab w:val="left" w:pos="2050"/>
          <w:tab w:val="left" w:pos="2597"/>
          <w:tab w:val="left" w:pos="3940"/>
          <w:tab w:val="left" w:pos="5417"/>
          <w:tab w:val="left" w:pos="7541"/>
          <w:tab w:val="left" w:pos="8716"/>
          <w:tab w:val="left" w:pos="9263"/>
        </w:tabs>
        <w:spacing w:before="47" w:line="276" w:lineRule="auto"/>
        <w:ind w:left="533" w:right="697" w:firstLine="72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z w:val="28"/>
        </w:rPr>
        <w:tab/>
        <w:t>час</w:t>
      </w:r>
      <w:r>
        <w:rPr>
          <w:b/>
          <w:i/>
          <w:sz w:val="28"/>
        </w:rPr>
        <w:tab/>
        <w:t>–</w:t>
      </w:r>
      <w:r>
        <w:rPr>
          <w:b/>
          <w:i/>
          <w:sz w:val="28"/>
        </w:rPr>
        <w:tab/>
        <w:t>на</w:t>
      </w:r>
      <w:r>
        <w:rPr>
          <w:b/>
          <w:i/>
          <w:sz w:val="28"/>
        </w:rPr>
        <w:tab/>
        <w:t>изучение</w:t>
      </w:r>
      <w:r>
        <w:rPr>
          <w:b/>
          <w:i/>
          <w:sz w:val="28"/>
        </w:rPr>
        <w:tab/>
        <w:t>предмета</w:t>
      </w:r>
      <w:r>
        <w:rPr>
          <w:b/>
          <w:i/>
          <w:sz w:val="28"/>
        </w:rPr>
        <w:tab/>
        <w:t>Литературное</w:t>
      </w:r>
      <w:r>
        <w:rPr>
          <w:b/>
          <w:i/>
          <w:sz w:val="28"/>
        </w:rPr>
        <w:tab/>
        <w:t>чтение</w:t>
      </w:r>
      <w:r>
        <w:rPr>
          <w:b/>
          <w:i/>
          <w:sz w:val="28"/>
        </w:rPr>
        <w:tab/>
        <w:t>на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родном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(балкарском)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языке.</w:t>
      </w:r>
    </w:p>
    <w:p w:rsidR="00EA6345" w:rsidRDefault="00AB2B8A">
      <w:pPr>
        <w:pStyle w:val="a4"/>
        <w:numPr>
          <w:ilvl w:val="0"/>
          <w:numId w:val="4"/>
        </w:numPr>
        <w:tabs>
          <w:tab w:val="left" w:pos="827"/>
        </w:tabs>
        <w:spacing w:line="321" w:lineRule="exact"/>
        <w:ind w:left="826" w:hanging="294"/>
        <w:rPr>
          <w:b/>
          <w:i/>
          <w:sz w:val="28"/>
        </w:rPr>
      </w:pPr>
      <w:r>
        <w:rPr>
          <w:b/>
          <w:i/>
          <w:sz w:val="28"/>
        </w:rPr>
        <w:t>полугодие:</w:t>
      </w:r>
    </w:p>
    <w:p w:rsidR="00EA6345" w:rsidRDefault="00AB2B8A">
      <w:pPr>
        <w:pStyle w:val="a4"/>
        <w:numPr>
          <w:ilvl w:val="0"/>
          <w:numId w:val="3"/>
        </w:numPr>
        <w:tabs>
          <w:tab w:val="left" w:pos="745"/>
        </w:tabs>
        <w:spacing w:before="53"/>
        <w:rPr>
          <w:b/>
          <w:i/>
          <w:sz w:val="28"/>
        </w:rPr>
      </w:pPr>
      <w:r>
        <w:rPr>
          <w:b/>
          <w:i/>
          <w:sz w:val="28"/>
        </w:rPr>
        <w:t>час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изучение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предмета Родной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язык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(балкарский),</w:t>
      </w:r>
    </w:p>
    <w:p w:rsidR="00EA6345" w:rsidRDefault="00AB2B8A">
      <w:pPr>
        <w:pStyle w:val="a4"/>
        <w:numPr>
          <w:ilvl w:val="0"/>
          <w:numId w:val="3"/>
        </w:numPr>
        <w:tabs>
          <w:tab w:val="left" w:pos="916"/>
          <w:tab w:val="left" w:pos="917"/>
          <w:tab w:val="left" w:pos="1709"/>
          <w:tab w:val="left" w:pos="2093"/>
          <w:tab w:val="left" w:pos="2631"/>
          <w:tab w:val="left" w:pos="3964"/>
          <w:tab w:val="left" w:pos="5440"/>
          <w:tab w:val="left" w:pos="7555"/>
          <w:tab w:val="left" w:pos="8720"/>
          <w:tab w:val="left" w:pos="9257"/>
        </w:tabs>
        <w:spacing w:before="48" w:line="276" w:lineRule="auto"/>
        <w:ind w:left="533" w:right="703" w:firstLine="0"/>
        <w:rPr>
          <w:b/>
          <w:i/>
          <w:sz w:val="28"/>
        </w:rPr>
      </w:pPr>
      <w:r>
        <w:rPr>
          <w:b/>
          <w:i/>
          <w:sz w:val="28"/>
        </w:rPr>
        <w:t>часа</w:t>
      </w:r>
      <w:r>
        <w:rPr>
          <w:b/>
          <w:i/>
          <w:sz w:val="28"/>
        </w:rPr>
        <w:tab/>
        <w:t>–</w:t>
      </w:r>
      <w:r>
        <w:rPr>
          <w:b/>
          <w:i/>
          <w:sz w:val="28"/>
        </w:rPr>
        <w:tab/>
        <w:t>на</w:t>
      </w:r>
      <w:r>
        <w:rPr>
          <w:b/>
          <w:i/>
          <w:sz w:val="28"/>
        </w:rPr>
        <w:tab/>
        <w:t>изучение</w:t>
      </w:r>
      <w:r>
        <w:rPr>
          <w:b/>
          <w:i/>
          <w:sz w:val="28"/>
        </w:rPr>
        <w:tab/>
        <w:t>предмета</w:t>
      </w:r>
      <w:r>
        <w:rPr>
          <w:b/>
          <w:i/>
          <w:sz w:val="28"/>
        </w:rPr>
        <w:tab/>
        <w:t>Литературное</w:t>
      </w:r>
      <w:r>
        <w:rPr>
          <w:b/>
          <w:i/>
          <w:sz w:val="28"/>
        </w:rPr>
        <w:tab/>
        <w:t>чтение</w:t>
      </w:r>
      <w:r>
        <w:rPr>
          <w:b/>
          <w:i/>
          <w:sz w:val="28"/>
        </w:rPr>
        <w:tab/>
        <w:t>на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родном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(балкарском)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языке.</w:t>
      </w:r>
    </w:p>
    <w:p w:rsidR="00EA6345" w:rsidRDefault="00AB2B8A">
      <w:pPr>
        <w:pStyle w:val="a3"/>
        <w:spacing w:line="276" w:lineRule="auto"/>
        <w:ind w:right="738" w:firstLine="71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II-IV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7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Продолжительность учебного года</w:t>
      </w:r>
      <w:r>
        <w:rPr>
          <w:spacing w:val="1"/>
        </w:rPr>
        <w:t xml:space="preserve"> </w:t>
      </w:r>
      <w:r>
        <w:t>в I классах -33 недели. Продолжительность</w:t>
      </w:r>
      <w:r>
        <w:rPr>
          <w:spacing w:val="1"/>
        </w:rPr>
        <w:t xml:space="preserve"> </w:t>
      </w:r>
      <w:r>
        <w:t>кани</w:t>
      </w:r>
      <w:r w:rsidR="006B14CC">
        <w:t>кул в течение учебного года – 31</w:t>
      </w:r>
      <w:r>
        <w:t xml:space="preserve"> календарных дней + дополнительные</w:t>
      </w:r>
      <w:r>
        <w:rPr>
          <w:spacing w:val="1"/>
        </w:rPr>
        <w:t xml:space="preserve"> </w:t>
      </w:r>
      <w:r>
        <w:t>недельные каникулы в феврале месяце. Используется «ступенчатый» режим</w:t>
      </w:r>
      <w:r>
        <w:rPr>
          <w:spacing w:val="1"/>
        </w:rPr>
        <w:t xml:space="preserve"> </w:t>
      </w:r>
      <w:r>
        <w:t>обучения в первом полугодии (в сентябре, октябре – по 3 урока в день по 35</w:t>
      </w:r>
      <w:r>
        <w:rPr>
          <w:spacing w:val="1"/>
        </w:rPr>
        <w:t xml:space="preserve"> </w:t>
      </w:r>
      <w:r>
        <w:t>минут каждый, ноябре-декабре – по 4 урока по 35 минут; январь-май – по 4</w:t>
      </w:r>
      <w:r>
        <w:rPr>
          <w:spacing w:val="1"/>
        </w:rPr>
        <w:t xml:space="preserve"> </w:t>
      </w:r>
      <w:r>
        <w:t>урока по 40 минут каждый). В середине учебного дня в</w:t>
      </w:r>
      <w:r>
        <w:rPr>
          <w:spacing w:val="1"/>
        </w:rPr>
        <w:t xml:space="preserve"> </w:t>
      </w:r>
      <w:r>
        <w:t>перовом полугодии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EA6345" w:rsidRDefault="00AB2B8A">
      <w:pPr>
        <w:ind w:left="533"/>
        <w:jc w:val="both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1-м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исключается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система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балльного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(отметочного)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оценивания.</w:t>
      </w:r>
    </w:p>
    <w:p w:rsidR="00EA6345" w:rsidRDefault="00AB2B8A">
      <w:pPr>
        <w:pStyle w:val="a3"/>
        <w:spacing w:before="41"/>
        <w:ind w:left="1243"/>
      </w:pPr>
      <w:r>
        <w:t>Продолжительность</w:t>
      </w:r>
      <w:r>
        <w:rPr>
          <w:spacing w:val="13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II-IV</w:t>
      </w:r>
      <w:r>
        <w:rPr>
          <w:spacing w:val="10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 w:rsidR="006B14CC">
        <w:t>34</w:t>
      </w:r>
      <w:r>
        <w:rPr>
          <w:spacing w:val="9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недель.</w:t>
      </w:r>
    </w:p>
    <w:p w:rsidR="00EA6345" w:rsidRDefault="00AB2B8A">
      <w:pPr>
        <w:pStyle w:val="a3"/>
        <w:spacing w:before="48"/>
      </w:pPr>
      <w:r>
        <w:t>Продолжительность</w:t>
      </w:r>
      <w:r>
        <w:rPr>
          <w:spacing w:val="-16"/>
        </w:rPr>
        <w:t xml:space="preserve"> </w:t>
      </w:r>
      <w:r>
        <w:t>урока</w:t>
      </w:r>
      <w:r>
        <w:rPr>
          <w:spacing w:val="5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минут.</w:t>
      </w:r>
    </w:p>
    <w:p w:rsidR="00EA6345" w:rsidRDefault="00AB2B8A">
      <w:pPr>
        <w:pStyle w:val="a3"/>
        <w:spacing w:before="52" w:line="276" w:lineRule="auto"/>
        <w:ind w:right="692" w:firstLine="720"/>
      </w:pPr>
      <w:r>
        <w:t>Промежуточная аттестация во 2-4 классах проводится в форме итоговых</w:t>
      </w:r>
      <w:r>
        <w:rPr>
          <w:spacing w:val="1"/>
        </w:rPr>
        <w:t xml:space="preserve"> </w:t>
      </w:r>
      <w:r>
        <w:t>контрольных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 миру,</w:t>
      </w:r>
      <w:r>
        <w:rPr>
          <w:spacing w:val="1"/>
        </w:rPr>
        <w:t xml:space="preserve"> </w:t>
      </w:r>
      <w:r>
        <w:t>проверяется</w:t>
      </w:r>
      <w:r>
        <w:rPr>
          <w:spacing w:val="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чтения.</w:t>
      </w:r>
    </w:p>
    <w:p w:rsidR="00EA6345" w:rsidRDefault="00AB2B8A">
      <w:pPr>
        <w:pStyle w:val="a3"/>
        <w:spacing w:line="276" w:lineRule="auto"/>
        <w:ind w:right="703" w:firstLine="720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укладывается</w:t>
      </w:r>
      <w:r>
        <w:rPr>
          <w:spacing w:val="2"/>
        </w:rPr>
        <w:t xml:space="preserve"> </w:t>
      </w:r>
      <w:r>
        <w:t>в вилку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2904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3345 часов.</w:t>
      </w:r>
    </w:p>
    <w:p w:rsidR="00EA6345" w:rsidRDefault="00AB2B8A" w:rsidP="006B14CC">
      <w:pPr>
        <w:pStyle w:val="a3"/>
        <w:spacing w:line="276" w:lineRule="auto"/>
        <w:ind w:right="694" w:firstLine="720"/>
        <w:sectPr w:rsidR="00EA6345">
          <w:pgSz w:w="11910" w:h="16840"/>
          <w:pgMar w:top="760" w:right="440" w:bottom="280" w:left="600" w:header="720" w:footer="720" w:gutter="0"/>
          <w:cols w:space="720"/>
        </w:sectPr>
      </w:pPr>
      <w:r>
        <w:t>В 1-4 классах в соответствии с основной образовательной программой</w:t>
      </w:r>
      <w:r>
        <w:rPr>
          <w:spacing w:val="1"/>
        </w:rPr>
        <w:t xml:space="preserve"> </w:t>
      </w:r>
      <w:r>
        <w:t>МКОУ</w:t>
      </w:r>
      <w:r>
        <w:rPr>
          <w:spacing w:val="35"/>
        </w:rPr>
        <w:t xml:space="preserve"> </w:t>
      </w:r>
      <w:r w:rsidR="006B14CC">
        <w:t xml:space="preserve"> </w:t>
      </w:r>
      <w:r>
        <w:t>СОШ</w:t>
      </w:r>
      <w:r>
        <w:rPr>
          <w:spacing w:val="33"/>
        </w:rPr>
        <w:t xml:space="preserve"> </w:t>
      </w:r>
      <w:r w:rsidR="006B14CC">
        <w:t xml:space="preserve">с.п. </w:t>
      </w:r>
      <w:proofErr w:type="spellStart"/>
      <w:r w:rsidR="006B14CC">
        <w:t>Хушто</w:t>
      </w:r>
      <w:proofErr w:type="spellEnd"/>
      <w:r w:rsidR="006B14CC">
        <w:t xml:space="preserve">-Сырт </w:t>
      </w:r>
      <w:r>
        <w:rPr>
          <w:spacing w:val="30"/>
        </w:rPr>
        <w:t xml:space="preserve"> </w:t>
      </w:r>
      <w:r>
        <w:t>продолжается</w:t>
      </w:r>
      <w:r>
        <w:rPr>
          <w:spacing w:val="36"/>
        </w:rPr>
        <w:t xml:space="preserve"> </w:t>
      </w:r>
      <w:r>
        <w:t>реализация</w:t>
      </w:r>
      <w:r>
        <w:rPr>
          <w:spacing w:val="35"/>
        </w:rPr>
        <w:t xml:space="preserve"> </w:t>
      </w:r>
      <w:r>
        <w:t>учебно-</w:t>
      </w:r>
    </w:p>
    <w:p w:rsidR="00EA6345" w:rsidRDefault="006B14CC" w:rsidP="000A6EE6">
      <w:pPr>
        <w:pStyle w:val="a3"/>
        <w:spacing w:before="64"/>
        <w:ind w:left="0"/>
        <w:jc w:val="left"/>
      </w:pPr>
      <w:r>
        <w:lastRenderedPageBreak/>
        <w:t xml:space="preserve">       </w:t>
      </w:r>
      <w:r w:rsidR="00AB2B8A">
        <w:t>методического</w:t>
      </w:r>
      <w:r w:rsidR="00AB2B8A">
        <w:rPr>
          <w:spacing w:val="-6"/>
        </w:rPr>
        <w:t xml:space="preserve"> </w:t>
      </w:r>
      <w:r w:rsidR="00AB2B8A">
        <w:t>комплекта</w:t>
      </w:r>
      <w:r w:rsidR="00AB2B8A">
        <w:rPr>
          <w:spacing w:val="-1"/>
        </w:rPr>
        <w:t xml:space="preserve"> </w:t>
      </w:r>
      <w:r w:rsidR="00AB2B8A">
        <w:t>(УМК)</w:t>
      </w:r>
      <w:r w:rsidR="00AB2B8A">
        <w:rPr>
          <w:spacing w:val="64"/>
        </w:rPr>
        <w:t xml:space="preserve"> </w:t>
      </w:r>
      <w:r w:rsidR="00AB2B8A">
        <w:t>«Школа</w:t>
      </w:r>
      <w:r w:rsidR="00AB2B8A">
        <w:rPr>
          <w:spacing w:val="-5"/>
        </w:rPr>
        <w:t xml:space="preserve"> </w:t>
      </w:r>
      <w:r w:rsidR="00AB2B8A">
        <w:t>России».</w:t>
      </w:r>
    </w:p>
    <w:p w:rsidR="000A6EE6" w:rsidRDefault="000A6EE6" w:rsidP="000A6EE6">
      <w:pPr>
        <w:pStyle w:val="a3"/>
        <w:spacing w:before="64"/>
        <w:ind w:left="0"/>
        <w:jc w:val="left"/>
      </w:pPr>
    </w:p>
    <w:p w:rsidR="00EA6345" w:rsidRDefault="00AB2B8A">
      <w:pPr>
        <w:pStyle w:val="11"/>
        <w:ind w:left="2343" w:right="0"/>
        <w:jc w:val="both"/>
      </w:pPr>
      <w:r>
        <w:t>Организация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EA6345" w:rsidRDefault="00AB2B8A">
      <w:pPr>
        <w:pStyle w:val="a4"/>
        <w:numPr>
          <w:ilvl w:val="1"/>
          <w:numId w:val="3"/>
        </w:numPr>
        <w:tabs>
          <w:tab w:val="left" w:pos="1950"/>
        </w:tabs>
        <w:spacing w:before="144" w:line="276" w:lineRule="auto"/>
        <w:ind w:right="691" w:firstLine="710"/>
        <w:rPr>
          <w:sz w:val="28"/>
        </w:rPr>
      </w:pPr>
      <w:r>
        <w:rPr>
          <w:sz w:val="28"/>
        </w:rPr>
        <w:t>Текущей аттестации подлежат все обучающиеся 2-4 классов 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аттестуются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четвертям.</w:t>
      </w:r>
    </w:p>
    <w:p w:rsidR="00EA6345" w:rsidRDefault="00AB2B8A">
      <w:pPr>
        <w:pStyle w:val="a4"/>
        <w:numPr>
          <w:ilvl w:val="1"/>
          <w:numId w:val="3"/>
        </w:numPr>
        <w:tabs>
          <w:tab w:val="left" w:pos="1950"/>
        </w:tabs>
        <w:spacing w:before="4" w:line="276" w:lineRule="auto"/>
        <w:ind w:right="700" w:firstLine="710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декабре и апреле без прекращения образовательного процесса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2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2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9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совета:</w:t>
      </w:r>
    </w:p>
    <w:p w:rsidR="00EA6345" w:rsidRDefault="00AB2B8A">
      <w:pPr>
        <w:pStyle w:val="a4"/>
        <w:numPr>
          <w:ilvl w:val="0"/>
          <w:numId w:val="2"/>
        </w:numPr>
        <w:tabs>
          <w:tab w:val="left" w:pos="1950"/>
        </w:tabs>
        <w:spacing w:line="339" w:lineRule="exac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</w:p>
    <w:p w:rsidR="00EA6345" w:rsidRDefault="00AB2B8A">
      <w:pPr>
        <w:pStyle w:val="a4"/>
        <w:numPr>
          <w:ilvl w:val="0"/>
          <w:numId w:val="2"/>
        </w:numPr>
        <w:tabs>
          <w:tab w:val="left" w:pos="1950"/>
        </w:tabs>
        <w:spacing w:before="50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 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</w:p>
    <w:p w:rsidR="00EA6345" w:rsidRDefault="00AB2B8A">
      <w:pPr>
        <w:pStyle w:val="a4"/>
        <w:numPr>
          <w:ilvl w:val="0"/>
          <w:numId w:val="2"/>
        </w:numPr>
        <w:tabs>
          <w:tab w:val="left" w:pos="1950"/>
        </w:tabs>
        <w:spacing w:before="4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чтения.</w:t>
      </w:r>
    </w:p>
    <w:p w:rsidR="00EA6345" w:rsidRDefault="00AB2B8A">
      <w:pPr>
        <w:pStyle w:val="a4"/>
        <w:numPr>
          <w:ilvl w:val="1"/>
          <w:numId w:val="3"/>
        </w:numPr>
        <w:tabs>
          <w:tab w:val="left" w:pos="1950"/>
        </w:tabs>
        <w:spacing w:before="47" w:line="276" w:lineRule="auto"/>
        <w:ind w:right="693" w:firstLine="710"/>
        <w:rPr>
          <w:sz w:val="28"/>
        </w:rPr>
      </w:pPr>
      <w:r>
        <w:rPr>
          <w:sz w:val="28"/>
        </w:rPr>
        <w:t>Промежуточная аттестация во 2-4х классах проводится в сентябре</w:t>
      </w:r>
      <w:r>
        <w:rPr>
          <w:spacing w:val="1"/>
          <w:sz w:val="28"/>
        </w:rPr>
        <w:t xml:space="preserve"> </w:t>
      </w:r>
      <w:r>
        <w:rPr>
          <w:sz w:val="28"/>
        </w:rPr>
        <w:t>(входной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контроль),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декабре,</w:t>
      </w:r>
      <w:r>
        <w:rPr>
          <w:spacing w:val="1"/>
          <w:sz w:val="28"/>
        </w:rPr>
        <w:t xml:space="preserve"> </w:t>
      </w:r>
      <w:r>
        <w:rPr>
          <w:sz w:val="28"/>
        </w:rPr>
        <w:t>апреле-мае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собеседования и т.д.</w:t>
      </w:r>
    </w:p>
    <w:p w:rsidR="00EA6345" w:rsidRDefault="00AB2B8A">
      <w:pPr>
        <w:pStyle w:val="a4"/>
        <w:numPr>
          <w:ilvl w:val="1"/>
          <w:numId w:val="3"/>
        </w:numPr>
        <w:tabs>
          <w:tab w:val="left" w:pos="1950"/>
        </w:tabs>
        <w:spacing w:before="2" w:line="276" w:lineRule="auto"/>
        <w:ind w:right="699" w:firstLine="710"/>
        <w:rPr>
          <w:sz w:val="28"/>
        </w:rPr>
      </w:pPr>
      <w:r>
        <w:rPr>
          <w:sz w:val="28"/>
        </w:rPr>
        <w:t>Учащиеся 2-4 классов, пропустившие более 50% учебного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аттестуются.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 порядке педагогическим советом школы по 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учащихся.</w:t>
      </w:r>
    </w:p>
    <w:p w:rsidR="006B470E" w:rsidRDefault="006B470E">
      <w:pPr>
        <w:pStyle w:val="11"/>
        <w:spacing w:before="7"/>
        <w:ind w:left="1184"/>
      </w:pPr>
    </w:p>
    <w:p w:rsidR="00EA6345" w:rsidRDefault="00AB2B8A">
      <w:pPr>
        <w:pStyle w:val="11"/>
        <w:spacing w:before="7"/>
        <w:ind w:left="1184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:rsidR="00EA6345" w:rsidRDefault="00AB2B8A">
      <w:pPr>
        <w:spacing w:before="147"/>
        <w:ind w:left="1184" w:right="1344"/>
        <w:jc w:val="center"/>
        <w:rPr>
          <w:b/>
          <w:sz w:val="24"/>
        </w:rPr>
      </w:pPr>
      <w:r>
        <w:rPr>
          <w:b/>
          <w:sz w:val="24"/>
        </w:rPr>
        <w:t>(входной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контроль)</w:t>
      </w:r>
    </w:p>
    <w:p w:rsidR="00EA6345" w:rsidRDefault="00EA6345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150"/>
        <w:gridCol w:w="4936"/>
      </w:tblGrid>
      <w:tr w:rsidR="00EA6345">
        <w:trPr>
          <w:trHeight w:val="451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73" w:line="240" w:lineRule="auto"/>
              <w:ind w:left="282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73" w:line="240" w:lineRule="auto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73" w:line="240" w:lineRule="auto"/>
              <w:ind w:left="2077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EA6345">
        <w:trPr>
          <w:trHeight w:val="1252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3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1-ые</w:t>
            </w:r>
          </w:p>
        </w:tc>
        <w:tc>
          <w:tcPr>
            <w:tcW w:w="8086" w:type="dxa"/>
            <w:gridSpan w:val="2"/>
          </w:tcPr>
          <w:p w:rsidR="00EA6345" w:rsidRDefault="00AB2B8A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63" w:line="240" w:lineRule="auto"/>
              <w:ind w:hanging="52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(декабрь)</w:t>
            </w:r>
          </w:p>
          <w:p w:rsidR="00EA6345" w:rsidRDefault="00AB2B8A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3" w:line="275" w:lineRule="exact"/>
              <w:ind w:hanging="520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 текста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(апрель-май)</w:t>
            </w:r>
          </w:p>
          <w:p w:rsidR="00EA6345" w:rsidRDefault="00AB2B8A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75" w:lineRule="exact"/>
              <w:ind w:hanging="520"/>
              <w:rPr>
                <w:sz w:val="24"/>
              </w:rPr>
            </w:pPr>
            <w:r>
              <w:rPr>
                <w:sz w:val="24"/>
              </w:rPr>
              <w:t>по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(апрель-май)</w:t>
            </w:r>
          </w:p>
          <w:p w:rsidR="00EA6345" w:rsidRDefault="00AB2B8A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2" w:line="240" w:lineRule="auto"/>
              <w:ind w:hanging="5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(апрель-май).</w:t>
            </w:r>
          </w:p>
        </w:tc>
      </w:tr>
      <w:tr w:rsidR="00EA6345">
        <w:trPr>
          <w:trHeight w:val="609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8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68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68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EA6345">
        <w:trPr>
          <w:trHeight w:val="700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3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63" w:line="242" w:lineRule="auto"/>
              <w:ind w:left="78" w:right="1087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203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A6345">
        <w:trPr>
          <w:trHeight w:val="604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8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15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155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EA6345">
        <w:trPr>
          <w:trHeight w:val="451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9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(балкарский)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69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EA6345">
        <w:trPr>
          <w:trHeight w:val="704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8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70" w:line="237" w:lineRule="auto"/>
              <w:ind w:left="78" w:right="224"/>
              <w:rPr>
                <w:sz w:val="24"/>
              </w:rPr>
            </w:pPr>
            <w:r>
              <w:rPr>
                <w:sz w:val="24"/>
              </w:rPr>
              <w:t>литературное 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(балкарском)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207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EA6345">
        <w:trPr>
          <w:trHeight w:val="465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3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63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63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:rsidR="00EA6345" w:rsidRDefault="00EA6345">
      <w:pPr>
        <w:rPr>
          <w:sz w:val="24"/>
        </w:rPr>
        <w:sectPr w:rsidR="00EA6345">
          <w:pgSz w:w="11910" w:h="16840"/>
          <w:pgMar w:top="760" w:right="440" w:bottom="791" w:left="600" w:header="720" w:footer="720" w:gutter="0"/>
          <w:cols w:space="720"/>
        </w:sectPr>
      </w:pPr>
    </w:p>
    <w:tbl>
      <w:tblPr>
        <w:tblStyle w:val="TableNormal"/>
        <w:tblW w:w="0" w:type="auto"/>
        <w:tblInd w:w="80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150"/>
        <w:gridCol w:w="4936"/>
      </w:tblGrid>
      <w:tr w:rsidR="00EA6345">
        <w:trPr>
          <w:trHeight w:val="469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0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6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6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A6345">
        <w:trPr>
          <w:trHeight w:val="464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55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74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74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EA6345">
        <w:trPr>
          <w:trHeight w:val="465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55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7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79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EA6345">
        <w:trPr>
          <w:trHeight w:val="465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0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8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8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EA6345">
        <w:trPr>
          <w:trHeight w:val="465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0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7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79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нормативов/тестирование</w:t>
            </w:r>
          </w:p>
        </w:tc>
      </w:tr>
      <w:tr w:rsidR="00EA6345">
        <w:trPr>
          <w:trHeight w:val="469"/>
        </w:trPr>
        <w:tc>
          <w:tcPr>
            <w:tcW w:w="1436" w:type="dxa"/>
          </w:tcPr>
          <w:p w:rsidR="00EA6345" w:rsidRDefault="00AB2B8A">
            <w:pPr>
              <w:pStyle w:val="TableParagraph"/>
              <w:spacing w:before="60" w:line="240" w:lineRule="auto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4-е</w:t>
            </w:r>
          </w:p>
        </w:tc>
        <w:tc>
          <w:tcPr>
            <w:tcW w:w="3150" w:type="dxa"/>
          </w:tcPr>
          <w:p w:rsidR="00EA6345" w:rsidRDefault="00AB2B8A">
            <w:pPr>
              <w:pStyle w:val="TableParagraph"/>
              <w:spacing w:before="7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4936" w:type="dxa"/>
          </w:tcPr>
          <w:p w:rsidR="00EA6345" w:rsidRDefault="00AB2B8A">
            <w:pPr>
              <w:pStyle w:val="TableParagraph"/>
              <w:spacing w:before="79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EA6345" w:rsidRDefault="00EA6345">
      <w:pPr>
        <w:rPr>
          <w:sz w:val="24"/>
        </w:rPr>
        <w:sectPr w:rsidR="00EA6345">
          <w:type w:val="continuous"/>
          <w:pgSz w:w="11910" w:h="16840"/>
          <w:pgMar w:top="840" w:right="440" w:bottom="280" w:left="600" w:header="720" w:footer="720" w:gutter="0"/>
          <w:cols w:space="720"/>
        </w:sectPr>
      </w:pPr>
    </w:p>
    <w:p w:rsidR="000A6EE6" w:rsidRDefault="000A6EE6" w:rsidP="000A6EE6">
      <w:pPr>
        <w:pStyle w:val="1"/>
        <w:ind w:left="427" w:right="432"/>
      </w:pPr>
      <w:r>
        <w:lastRenderedPageBreak/>
        <w:t xml:space="preserve">Недельный учебный план </w:t>
      </w:r>
    </w:p>
    <w:p w:rsidR="000A6EE6" w:rsidRDefault="000A6EE6" w:rsidP="000A6EE6">
      <w:pPr>
        <w:spacing w:line="259" w:lineRule="auto"/>
        <w:ind w:right="1889"/>
        <w:jc w:val="right"/>
      </w:pPr>
      <w:r>
        <w:rPr>
          <w:b/>
          <w:i/>
        </w:rPr>
        <w:t xml:space="preserve"> начального общего образования в соответствии с ФГОС   </w:t>
      </w:r>
    </w:p>
    <w:p w:rsidR="000A6EE6" w:rsidRDefault="000A6EE6" w:rsidP="000A6EE6">
      <w:pPr>
        <w:spacing w:line="259" w:lineRule="auto"/>
        <w:ind w:left="108"/>
        <w:jc w:val="center"/>
      </w:pPr>
      <w:r>
        <w:rPr>
          <w:b/>
          <w:i/>
        </w:rPr>
        <w:t xml:space="preserve">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87"/>
        <w:gridCol w:w="284"/>
        <w:gridCol w:w="3827"/>
        <w:gridCol w:w="142"/>
        <w:gridCol w:w="742"/>
        <w:gridCol w:w="11"/>
        <w:gridCol w:w="702"/>
        <w:gridCol w:w="707"/>
        <w:gridCol w:w="143"/>
        <w:gridCol w:w="712"/>
        <w:gridCol w:w="952"/>
      </w:tblGrid>
      <w:tr w:rsidR="000A6EE6" w:rsidRPr="006B470E" w:rsidTr="00F8353C">
        <w:trPr>
          <w:trHeight w:val="437"/>
        </w:trPr>
        <w:tc>
          <w:tcPr>
            <w:tcW w:w="2289" w:type="dxa"/>
            <w:vMerge w:val="restart"/>
          </w:tcPr>
          <w:p w:rsidR="000A6EE6" w:rsidRPr="006B470E" w:rsidRDefault="000A6EE6" w:rsidP="00F8353C">
            <w:pPr>
              <w:spacing w:line="259" w:lineRule="auto"/>
              <w:ind w:left="169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4340" w:type="dxa"/>
            <w:gridSpan w:val="4"/>
            <w:vMerge w:val="restart"/>
            <w:tcBorders>
              <w:right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Учебные предметы </w:t>
            </w:r>
          </w:p>
          <w:p w:rsidR="000A6EE6" w:rsidRPr="006B470E" w:rsidRDefault="000A6EE6" w:rsidP="00F8353C">
            <w:pPr>
              <w:spacing w:line="259" w:lineRule="auto"/>
              <w:ind w:left="29"/>
              <w:jc w:val="center"/>
              <w:rPr>
                <w:b/>
                <w:sz w:val="24"/>
                <w:szCs w:val="24"/>
              </w:rPr>
            </w:pPr>
          </w:p>
          <w:p w:rsidR="000A6EE6" w:rsidRPr="006B470E" w:rsidRDefault="000A6EE6" w:rsidP="00F8353C">
            <w:pPr>
              <w:spacing w:line="259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017" w:type="dxa"/>
            <w:gridSpan w:val="6"/>
            <w:tcBorders>
              <w:left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48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8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0A6EE6" w:rsidRPr="006B470E" w:rsidTr="00F8353C">
        <w:trPr>
          <w:trHeight w:val="324"/>
        </w:trPr>
        <w:tc>
          <w:tcPr>
            <w:tcW w:w="2289" w:type="dxa"/>
            <w:vMerge/>
          </w:tcPr>
          <w:p w:rsidR="000A6EE6" w:rsidRPr="006B470E" w:rsidRDefault="000A6EE6" w:rsidP="00F8353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4" w:space="0" w:color="auto"/>
            </w:tcBorders>
          </w:tcPr>
          <w:p w:rsidR="000A6EE6" w:rsidRPr="006B470E" w:rsidRDefault="000A6EE6" w:rsidP="00F8353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39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707" w:type="dxa"/>
          </w:tcPr>
          <w:p w:rsidR="000A6EE6" w:rsidRPr="006B470E" w:rsidRDefault="000A6EE6" w:rsidP="00F8353C">
            <w:pPr>
              <w:spacing w:line="259" w:lineRule="auto"/>
              <w:ind w:left="4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855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44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0A6EE6" w:rsidRPr="006B470E" w:rsidTr="00F8353C">
        <w:trPr>
          <w:trHeight w:val="324"/>
        </w:trPr>
        <w:tc>
          <w:tcPr>
            <w:tcW w:w="6629" w:type="dxa"/>
            <w:gridSpan w:val="5"/>
          </w:tcPr>
          <w:p w:rsidR="000A6EE6" w:rsidRPr="006B470E" w:rsidRDefault="000A6EE6" w:rsidP="00F8353C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6B470E">
              <w:rPr>
                <w:b/>
                <w:i/>
                <w:sz w:val="24"/>
                <w:szCs w:val="24"/>
              </w:rPr>
              <w:t xml:space="preserve">                              Обязательная часть</w:t>
            </w:r>
          </w:p>
        </w:tc>
        <w:tc>
          <w:tcPr>
            <w:tcW w:w="3017" w:type="dxa"/>
            <w:gridSpan w:val="6"/>
          </w:tcPr>
          <w:p w:rsidR="000A6EE6" w:rsidRPr="006B470E" w:rsidRDefault="000A6EE6" w:rsidP="00F8353C">
            <w:pPr>
              <w:spacing w:line="259" w:lineRule="auto"/>
              <w:ind w:left="1184"/>
              <w:jc w:val="center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A6EE6" w:rsidRPr="006B470E" w:rsidTr="005E2628">
        <w:trPr>
          <w:trHeight w:val="322"/>
        </w:trPr>
        <w:tc>
          <w:tcPr>
            <w:tcW w:w="2376" w:type="dxa"/>
            <w:gridSpan w:val="2"/>
            <w:vMerge w:val="restart"/>
          </w:tcPr>
          <w:p w:rsidR="000A6EE6" w:rsidRPr="006B470E" w:rsidRDefault="000A6EE6" w:rsidP="00F8353C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Русский  язык и литературное чтение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19 </w:t>
            </w:r>
          </w:p>
        </w:tc>
      </w:tr>
      <w:tr w:rsidR="000A6EE6" w:rsidRPr="006B470E" w:rsidTr="005E2628">
        <w:trPr>
          <w:trHeight w:val="270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after="26" w:line="259" w:lineRule="auto"/>
              <w:ind w:left="14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11 </w:t>
            </w:r>
          </w:p>
        </w:tc>
      </w:tr>
      <w:tr w:rsidR="000A6EE6" w:rsidRPr="006B470E" w:rsidTr="005E2628">
        <w:trPr>
          <w:trHeight w:val="874"/>
        </w:trPr>
        <w:tc>
          <w:tcPr>
            <w:tcW w:w="2376" w:type="dxa"/>
            <w:gridSpan w:val="2"/>
            <w:vMerge w:val="restart"/>
          </w:tcPr>
          <w:p w:rsidR="000A6EE6" w:rsidRPr="006B470E" w:rsidRDefault="000A6EE6" w:rsidP="00F8353C">
            <w:pPr>
              <w:spacing w:line="256" w:lineRule="auto"/>
              <w:ind w:left="8" w:right="23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Родной язык   и литературное чтение на родном   языке </w:t>
            </w:r>
          </w:p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 </w:t>
            </w:r>
          </w:p>
          <w:p w:rsidR="000A6EE6" w:rsidRPr="006B470E" w:rsidRDefault="000A6EE6" w:rsidP="00F8353C">
            <w:pPr>
              <w:spacing w:after="20" w:line="257" w:lineRule="auto"/>
              <w:ind w:left="14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pStyle w:val="a5"/>
              <w:ind w:left="0" w:right="0" w:firstLine="0"/>
              <w:jc w:val="left"/>
              <w:rPr>
                <w:szCs w:val="24"/>
              </w:rPr>
            </w:pPr>
            <w:r w:rsidRPr="006B470E">
              <w:rPr>
                <w:szCs w:val="24"/>
              </w:rPr>
              <w:t>Родной язык (кабардино-</w:t>
            </w:r>
            <w:proofErr w:type="gramStart"/>
            <w:r w:rsidRPr="006B470E">
              <w:rPr>
                <w:szCs w:val="24"/>
              </w:rPr>
              <w:t>черкесский )</w:t>
            </w:r>
            <w:proofErr w:type="gramEnd"/>
            <w:r w:rsidRPr="006B470E">
              <w:rPr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pStyle w:val="a5"/>
              <w:ind w:right="0"/>
              <w:jc w:val="left"/>
              <w:rPr>
                <w:szCs w:val="24"/>
              </w:rPr>
            </w:pPr>
            <w:r w:rsidRPr="006B470E">
              <w:rPr>
                <w:szCs w:val="24"/>
              </w:rPr>
              <w:t>Родной язык (балкарский)</w:t>
            </w:r>
          </w:p>
          <w:p w:rsidR="000A6EE6" w:rsidRPr="006B470E" w:rsidRDefault="000A6EE6" w:rsidP="00F8353C">
            <w:pPr>
              <w:pStyle w:val="a5"/>
              <w:ind w:right="0"/>
              <w:jc w:val="left"/>
              <w:rPr>
                <w:szCs w:val="24"/>
              </w:rPr>
            </w:pPr>
            <w:r w:rsidRPr="006B470E">
              <w:rPr>
                <w:szCs w:val="24"/>
              </w:rPr>
              <w:t>Русский</w:t>
            </w:r>
            <w:r w:rsidRPr="006B470E">
              <w:rPr>
                <w:szCs w:val="24"/>
                <w:lang w:val="en-US"/>
              </w:rPr>
              <w:t xml:space="preserve"> </w:t>
            </w:r>
            <w:r w:rsidRPr="006B470E">
              <w:rPr>
                <w:szCs w:val="24"/>
              </w:rPr>
              <w:t>родной язык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after="26" w:line="259" w:lineRule="auto"/>
              <w:ind w:left="10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after="29"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after="26" w:line="259" w:lineRule="auto"/>
              <w:ind w:left="143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after="29"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after="26" w:line="259" w:lineRule="auto"/>
              <w:ind w:left="133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after="29"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after="26" w:line="259" w:lineRule="auto"/>
              <w:ind w:left="91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after="29"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after="26" w:line="259" w:lineRule="auto"/>
              <w:ind w:left="102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 </w:t>
            </w:r>
          </w:p>
          <w:p w:rsidR="000A6EE6" w:rsidRPr="006B470E" w:rsidRDefault="000A6EE6" w:rsidP="00F8353C">
            <w:pPr>
              <w:spacing w:after="29"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0A6EE6" w:rsidRPr="006B470E" w:rsidTr="005E2628">
        <w:trPr>
          <w:trHeight w:val="1694"/>
        </w:trPr>
        <w:tc>
          <w:tcPr>
            <w:tcW w:w="2376" w:type="dxa"/>
            <w:gridSpan w:val="2"/>
            <w:vMerge/>
          </w:tcPr>
          <w:p w:rsidR="000A6EE6" w:rsidRPr="006B470E" w:rsidRDefault="000A6EE6" w:rsidP="00F8353C">
            <w:pPr>
              <w:spacing w:line="256" w:lineRule="auto"/>
              <w:ind w:left="8" w:right="23" w:firstLine="46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pStyle w:val="a5"/>
              <w:ind w:right="182"/>
              <w:jc w:val="left"/>
              <w:rPr>
                <w:szCs w:val="24"/>
              </w:rPr>
            </w:pPr>
            <w:r w:rsidRPr="006B470E">
              <w:rPr>
                <w:szCs w:val="24"/>
              </w:rPr>
              <w:t>Литературное чтение на родном языке (кабардино-черкесском)</w:t>
            </w:r>
          </w:p>
          <w:p w:rsidR="000A6EE6" w:rsidRPr="006B470E" w:rsidRDefault="000A6EE6" w:rsidP="00F8353C">
            <w:pPr>
              <w:pStyle w:val="a5"/>
              <w:ind w:right="182"/>
              <w:jc w:val="left"/>
              <w:rPr>
                <w:szCs w:val="24"/>
              </w:rPr>
            </w:pPr>
            <w:r w:rsidRPr="006B470E">
              <w:rPr>
                <w:szCs w:val="24"/>
              </w:rPr>
              <w:t xml:space="preserve">Литературное чтение на родном (балкарском)языке </w:t>
            </w:r>
          </w:p>
          <w:p w:rsidR="000A6EE6" w:rsidRPr="006B470E" w:rsidRDefault="000A6EE6" w:rsidP="00F8353C">
            <w:pPr>
              <w:pStyle w:val="a5"/>
              <w:ind w:right="182"/>
              <w:jc w:val="left"/>
              <w:rPr>
                <w:szCs w:val="24"/>
              </w:rPr>
            </w:pPr>
            <w:r w:rsidRPr="006B470E">
              <w:rPr>
                <w:szCs w:val="24"/>
              </w:rPr>
              <w:t>Литературное чтение на русском родном языке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after="29"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  <w:p w:rsidR="000A6EE6" w:rsidRPr="006B470E" w:rsidRDefault="000A6EE6" w:rsidP="00F8353C">
            <w:pPr>
              <w:spacing w:line="259" w:lineRule="auto"/>
              <w:ind w:left="10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after="29"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  <w:p w:rsidR="000A6EE6" w:rsidRPr="006B470E" w:rsidRDefault="000A6EE6" w:rsidP="00F8353C">
            <w:pPr>
              <w:spacing w:line="259" w:lineRule="auto"/>
              <w:ind w:left="143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0A6EE6" w:rsidRPr="006B470E" w:rsidTr="005E2628">
        <w:trPr>
          <w:trHeight w:val="324"/>
        </w:trPr>
        <w:tc>
          <w:tcPr>
            <w:tcW w:w="2376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5E2628">
            <w:pPr>
              <w:spacing w:after="70"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Иностранный  язык (английский)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2" w:type="dxa"/>
          </w:tcPr>
          <w:p w:rsidR="000A6EE6" w:rsidRPr="006B470E" w:rsidRDefault="005E2628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A6EE6" w:rsidRPr="006B470E" w:rsidTr="005E2628">
        <w:trPr>
          <w:trHeight w:val="627"/>
        </w:trPr>
        <w:tc>
          <w:tcPr>
            <w:tcW w:w="2376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16 </w:t>
            </w:r>
          </w:p>
        </w:tc>
      </w:tr>
      <w:tr w:rsidR="000A6EE6" w:rsidRPr="006B470E" w:rsidTr="005E2628">
        <w:trPr>
          <w:trHeight w:val="626"/>
        </w:trPr>
        <w:tc>
          <w:tcPr>
            <w:tcW w:w="2376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0A6EE6" w:rsidRPr="006B470E" w:rsidTr="005E2628">
        <w:trPr>
          <w:trHeight w:val="931"/>
        </w:trPr>
        <w:tc>
          <w:tcPr>
            <w:tcW w:w="2376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12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Основы религиозных культур и светской этики</w:t>
            </w:r>
            <w:r w:rsidRPr="006B470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0A6EE6" w:rsidRPr="006B470E" w:rsidTr="005E2628">
        <w:trPr>
          <w:trHeight w:val="324"/>
        </w:trPr>
        <w:tc>
          <w:tcPr>
            <w:tcW w:w="2376" w:type="dxa"/>
            <w:gridSpan w:val="2"/>
            <w:vMerge w:val="restart"/>
          </w:tcPr>
          <w:p w:rsidR="000A6EE6" w:rsidRPr="006B470E" w:rsidRDefault="000A6EE6" w:rsidP="00F8353C">
            <w:pPr>
              <w:spacing w:after="67"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Искусство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0A6EE6" w:rsidRPr="006B470E" w:rsidTr="005E2628">
        <w:trPr>
          <w:trHeight w:val="330"/>
        </w:trPr>
        <w:tc>
          <w:tcPr>
            <w:tcW w:w="2376" w:type="dxa"/>
            <w:gridSpan w:val="2"/>
            <w:vMerge/>
          </w:tcPr>
          <w:p w:rsidR="000A6EE6" w:rsidRPr="006B470E" w:rsidRDefault="000A6EE6" w:rsidP="00F8353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12" w:firstLine="46"/>
              <w:rPr>
                <w:sz w:val="24"/>
                <w:szCs w:val="24"/>
                <w:lang w:val="en-US"/>
              </w:rPr>
            </w:pPr>
            <w:r w:rsidRPr="006B470E">
              <w:rPr>
                <w:sz w:val="24"/>
                <w:szCs w:val="24"/>
              </w:rPr>
              <w:t>Музыка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0A6EE6" w:rsidRPr="006B470E" w:rsidTr="005E2628">
        <w:trPr>
          <w:trHeight w:val="392"/>
        </w:trPr>
        <w:tc>
          <w:tcPr>
            <w:tcW w:w="2376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0A6EE6" w:rsidRPr="006B470E" w:rsidTr="005E2628">
        <w:trPr>
          <w:trHeight w:val="322"/>
        </w:trPr>
        <w:tc>
          <w:tcPr>
            <w:tcW w:w="2376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3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  <w:lang w:val="en-US"/>
              </w:rPr>
              <w:t>2</w:t>
            </w: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  <w:lang w:val="en-US"/>
              </w:rPr>
              <w:t>2</w:t>
            </w: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0A6EE6" w:rsidRPr="006B470E" w:rsidRDefault="00E816D8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A6EE6" w:rsidRPr="006B47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6EE6" w:rsidRPr="006B470E" w:rsidTr="00F8353C">
        <w:trPr>
          <w:trHeight w:val="334"/>
        </w:trPr>
        <w:tc>
          <w:tcPr>
            <w:tcW w:w="6629" w:type="dxa"/>
            <w:gridSpan w:val="5"/>
          </w:tcPr>
          <w:p w:rsidR="000A6EE6" w:rsidRPr="006B470E" w:rsidRDefault="000A6EE6" w:rsidP="00F8353C">
            <w:pPr>
              <w:spacing w:line="259" w:lineRule="auto"/>
              <w:ind w:left="43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Итого в обязательной части: </w:t>
            </w:r>
          </w:p>
        </w:tc>
        <w:tc>
          <w:tcPr>
            <w:tcW w:w="742" w:type="dxa"/>
          </w:tcPr>
          <w:p w:rsidR="000A6EE6" w:rsidRPr="006B470E" w:rsidRDefault="000A6EE6" w:rsidP="00F8353C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2</w:t>
            </w:r>
            <w:r w:rsidRPr="006B470E">
              <w:rPr>
                <w:b/>
                <w:sz w:val="24"/>
                <w:szCs w:val="24"/>
                <w:lang w:val="en-US"/>
              </w:rPr>
              <w:t>0</w:t>
            </w:r>
            <w:r w:rsidRPr="006B47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2</w:t>
            </w:r>
            <w:r w:rsidRPr="006B470E">
              <w:rPr>
                <w:b/>
                <w:sz w:val="24"/>
                <w:szCs w:val="24"/>
                <w:lang w:val="en-US"/>
              </w:rPr>
              <w:t>5</w:t>
            </w:r>
            <w:r w:rsidRPr="006B47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9</w:t>
            </w:r>
            <w:r w:rsidRPr="006B470E">
              <w:rPr>
                <w:b/>
                <w:sz w:val="24"/>
                <w:szCs w:val="24"/>
                <w:lang w:val="en-US"/>
              </w:rPr>
              <w:t>5</w:t>
            </w:r>
            <w:r w:rsidRPr="006B47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6EE6" w:rsidRPr="006B470E" w:rsidTr="00F8353C">
        <w:trPr>
          <w:trHeight w:val="334"/>
        </w:trPr>
        <w:tc>
          <w:tcPr>
            <w:tcW w:w="10598" w:type="dxa"/>
            <w:gridSpan w:val="12"/>
          </w:tcPr>
          <w:p w:rsidR="000A6EE6" w:rsidRPr="006B470E" w:rsidRDefault="000A6EE6" w:rsidP="00F8353C">
            <w:pPr>
              <w:spacing w:after="160" w:line="259" w:lineRule="auto"/>
              <w:rPr>
                <w:sz w:val="24"/>
                <w:szCs w:val="24"/>
              </w:rPr>
            </w:pPr>
            <w:r w:rsidRPr="006B470E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B470E">
              <w:rPr>
                <w:sz w:val="24"/>
                <w:szCs w:val="24"/>
              </w:rPr>
              <w:t xml:space="preserve"> </w:t>
            </w:r>
          </w:p>
        </w:tc>
      </w:tr>
      <w:tr w:rsidR="006B470E" w:rsidRPr="006B470E" w:rsidTr="006B470E">
        <w:trPr>
          <w:trHeight w:val="278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6B470E" w:rsidRPr="006B470E" w:rsidRDefault="006B470E" w:rsidP="006B470E">
            <w:pPr>
              <w:spacing w:line="256" w:lineRule="auto"/>
              <w:ind w:left="8" w:right="23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Родной язык   и литературное чтение на родном   языке </w:t>
            </w:r>
          </w:p>
          <w:p w:rsidR="006B470E" w:rsidRPr="006B470E" w:rsidRDefault="006B470E" w:rsidP="00F8353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B470E" w:rsidRPr="006B470E" w:rsidRDefault="006B470E" w:rsidP="00F8353C">
            <w:pPr>
              <w:pStyle w:val="a5"/>
              <w:ind w:right="182"/>
              <w:rPr>
                <w:szCs w:val="24"/>
              </w:rPr>
            </w:pPr>
            <w:r w:rsidRPr="006B470E">
              <w:rPr>
                <w:szCs w:val="24"/>
              </w:rPr>
              <w:t>Литературное чтение на родном языке (балкарском)</w:t>
            </w:r>
          </w:p>
          <w:p w:rsidR="006B470E" w:rsidRPr="006B470E" w:rsidRDefault="006B470E" w:rsidP="00F8353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6B470E" w:rsidRPr="006B470E" w:rsidRDefault="006B470E" w:rsidP="00F8353C">
            <w:pPr>
              <w:spacing w:line="259" w:lineRule="auto"/>
              <w:ind w:left="4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B470E" w:rsidRPr="006B470E" w:rsidRDefault="006B470E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B470E" w:rsidRPr="006B470E" w:rsidRDefault="006B470E" w:rsidP="00F8353C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6B470E" w:rsidRPr="006B470E" w:rsidRDefault="006B470E" w:rsidP="00F8353C">
            <w:pPr>
              <w:spacing w:line="259" w:lineRule="auto"/>
              <w:ind w:left="5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6B470E" w:rsidRPr="006B470E" w:rsidRDefault="006B470E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2</w:t>
            </w:r>
          </w:p>
        </w:tc>
      </w:tr>
      <w:tr w:rsidR="006B470E" w:rsidRPr="006B470E" w:rsidTr="006B470E">
        <w:trPr>
          <w:trHeight w:val="255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6B470E" w:rsidRPr="006B470E" w:rsidRDefault="006B470E" w:rsidP="00F8353C">
            <w:pPr>
              <w:spacing w:line="259" w:lineRule="auto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B470E" w:rsidRPr="006B470E" w:rsidRDefault="006B470E" w:rsidP="00F8353C">
            <w:pPr>
              <w:spacing w:line="259" w:lineRule="auto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Учебный курс по физической культуре «Подвижные игры»</w:t>
            </w:r>
          </w:p>
        </w:tc>
        <w:tc>
          <w:tcPr>
            <w:tcW w:w="895" w:type="dxa"/>
            <w:gridSpan w:val="3"/>
          </w:tcPr>
          <w:p w:rsidR="006B470E" w:rsidRPr="006B470E" w:rsidRDefault="006B470E" w:rsidP="00F8353C">
            <w:pPr>
              <w:spacing w:line="259" w:lineRule="auto"/>
              <w:ind w:left="4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6B470E" w:rsidRPr="006B470E" w:rsidRDefault="006B470E" w:rsidP="00F8353C">
            <w:pPr>
              <w:spacing w:line="259" w:lineRule="auto"/>
              <w:ind w:left="8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B470E" w:rsidRPr="006B470E" w:rsidRDefault="006B470E" w:rsidP="00F8353C">
            <w:pPr>
              <w:spacing w:line="259" w:lineRule="auto"/>
              <w:ind w:left="87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B470E" w:rsidRPr="006B470E" w:rsidRDefault="006B470E" w:rsidP="00F8353C">
            <w:pPr>
              <w:spacing w:line="259" w:lineRule="auto"/>
              <w:ind w:left="5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6B470E" w:rsidRPr="006B470E" w:rsidRDefault="006B470E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2</w:t>
            </w:r>
          </w:p>
        </w:tc>
      </w:tr>
      <w:tr w:rsidR="000A6EE6" w:rsidRPr="006B470E" w:rsidTr="00F8353C">
        <w:trPr>
          <w:trHeight w:val="626"/>
        </w:trPr>
        <w:tc>
          <w:tcPr>
            <w:tcW w:w="6487" w:type="dxa"/>
            <w:gridSpan w:val="4"/>
          </w:tcPr>
          <w:p w:rsidR="000A6EE6" w:rsidRPr="006B470E" w:rsidRDefault="000A6EE6" w:rsidP="00F8353C">
            <w:pPr>
              <w:spacing w:line="259" w:lineRule="auto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Итого в части, формируемой участниками образовательных отношений</w:t>
            </w:r>
          </w:p>
        </w:tc>
        <w:tc>
          <w:tcPr>
            <w:tcW w:w="895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48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0A6EE6" w:rsidRPr="006B470E" w:rsidRDefault="000A6EE6" w:rsidP="00F8353C">
            <w:pPr>
              <w:spacing w:line="259" w:lineRule="auto"/>
              <w:ind w:left="88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8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5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4</w:t>
            </w:r>
          </w:p>
        </w:tc>
      </w:tr>
      <w:tr w:rsidR="000A6EE6" w:rsidRPr="006B470E" w:rsidTr="00F8353C">
        <w:trPr>
          <w:trHeight w:val="334"/>
        </w:trPr>
        <w:tc>
          <w:tcPr>
            <w:tcW w:w="6487" w:type="dxa"/>
            <w:gridSpan w:val="4"/>
          </w:tcPr>
          <w:p w:rsidR="000A6EE6" w:rsidRPr="006B470E" w:rsidRDefault="000A6EE6" w:rsidP="00F8353C">
            <w:pPr>
              <w:spacing w:line="259" w:lineRule="auto"/>
              <w:ind w:left="85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Общий объем  недельной образовательной  нагрузки</w:t>
            </w:r>
          </w:p>
        </w:tc>
        <w:tc>
          <w:tcPr>
            <w:tcW w:w="895" w:type="dxa"/>
            <w:gridSpan w:val="3"/>
          </w:tcPr>
          <w:p w:rsidR="000A6EE6" w:rsidRPr="006B470E" w:rsidRDefault="000A6EE6" w:rsidP="00F8353C">
            <w:pPr>
              <w:spacing w:line="259" w:lineRule="auto"/>
              <w:ind w:left="52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702" w:type="dxa"/>
          </w:tcPr>
          <w:p w:rsidR="000A6EE6" w:rsidRPr="006B470E" w:rsidRDefault="000A6EE6" w:rsidP="00F8353C">
            <w:pPr>
              <w:spacing w:line="259" w:lineRule="auto"/>
              <w:ind w:left="88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F8353C">
            <w:pPr>
              <w:spacing w:line="259" w:lineRule="auto"/>
              <w:ind w:left="7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712" w:type="dxa"/>
          </w:tcPr>
          <w:p w:rsidR="000A6EE6" w:rsidRPr="006B470E" w:rsidRDefault="000A6EE6" w:rsidP="00F8353C">
            <w:pPr>
              <w:spacing w:line="259" w:lineRule="auto"/>
              <w:ind w:left="46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952" w:type="dxa"/>
          </w:tcPr>
          <w:p w:rsidR="000A6EE6" w:rsidRPr="006B470E" w:rsidRDefault="000A6EE6" w:rsidP="00F8353C">
            <w:pPr>
              <w:spacing w:line="259" w:lineRule="auto"/>
              <w:ind w:left="56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99 </w:t>
            </w:r>
          </w:p>
        </w:tc>
      </w:tr>
    </w:tbl>
    <w:p w:rsidR="006B470E" w:rsidRPr="005E2628" w:rsidRDefault="000A6EE6" w:rsidP="005E2628">
      <w:pPr>
        <w:spacing w:line="259" w:lineRule="auto"/>
        <w:ind w:left="209"/>
        <w:rPr>
          <w:sz w:val="24"/>
          <w:szCs w:val="24"/>
        </w:rPr>
      </w:pPr>
      <w:r w:rsidRPr="006B470E">
        <w:rPr>
          <w:b/>
          <w:sz w:val="24"/>
          <w:szCs w:val="24"/>
        </w:rPr>
        <w:t xml:space="preserve"> </w:t>
      </w:r>
    </w:p>
    <w:p w:rsidR="006B470E" w:rsidRDefault="006B470E" w:rsidP="000A6EE6">
      <w:pPr>
        <w:pStyle w:val="1"/>
        <w:ind w:left="427" w:right="432"/>
        <w:rPr>
          <w:b w:val="0"/>
          <w:i w:val="0"/>
          <w:szCs w:val="24"/>
        </w:rPr>
      </w:pPr>
    </w:p>
    <w:p w:rsidR="006B470E" w:rsidRDefault="006B470E" w:rsidP="000A6EE6">
      <w:pPr>
        <w:pStyle w:val="1"/>
        <w:ind w:left="427" w:right="432"/>
        <w:rPr>
          <w:b w:val="0"/>
          <w:i w:val="0"/>
          <w:szCs w:val="24"/>
        </w:rPr>
      </w:pPr>
    </w:p>
    <w:p w:rsidR="006B470E" w:rsidRPr="006B470E" w:rsidRDefault="006B470E" w:rsidP="006B470E">
      <w:pPr>
        <w:pStyle w:val="1"/>
        <w:ind w:left="427" w:right="432"/>
        <w:rPr>
          <w:b w:val="0"/>
          <w:i w:val="0"/>
          <w:szCs w:val="24"/>
        </w:rPr>
      </w:pPr>
    </w:p>
    <w:p w:rsidR="000A6EE6" w:rsidRPr="006B470E" w:rsidRDefault="000A6EE6" w:rsidP="000A6EE6">
      <w:pPr>
        <w:spacing w:line="259" w:lineRule="auto"/>
        <w:ind w:right="1889"/>
        <w:jc w:val="right"/>
        <w:rPr>
          <w:sz w:val="24"/>
          <w:szCs w:val="24"/>
        </w:rPr>
      </w:pPr>
      <w:r w:rsidRPr="006B470E">
        <w:rPr>
          <w:b/>
          <w:i/>
          <w:sz w:val="24"/>
          <w:szCs w:val="24"/>
        </w:rPr>
        <w:t xml:space="preserve">   </w:t>
      </w:r>
    </w:p>
    <w:p w:rsidR="000A6EE6" w:rsidRPr="006B470E" w:rsidRDefault="000A6EE6" w:rsidP="000A6EE6">
      <w:pPr>
        <w:spacing w:line="259" w:lineRule="auto"/>
        <w:ind w:left="108"/>
        <w:jc w:val="center"/>
        <w:rPr>
          <w:sz w:val="24"/>
          <w:szCs w:val="24"/>
        </w:rPr>
      </w:pPr>
      <w:r w:rsidRPr="006B470E">
        <w:rPr>
          <w:b/>
          <w:i/>
          <w:sz w:val="24"/>
          <w:szCs w:val="24"/>
        </w:rPr>
        <w:lastRenderedPageBreak/>
        <w:t xml:space="preserve">  </w:t>
      </w:r>
    </w:p>
    <w:tbl>
      <w:tblPr>
        <w:tblpPr w:leftFromText="180" w:rightFromText="180" w:vertAnchor="page" w:horzAnchor="margin" w:tblpY="198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29"/>
        <w:gridCol w:w="3969"/>
        <w:gridCol w:w="142"/>
        <w:gridCol w:w="742"/>
        <w:gridCol w:w="11"/>
        <w:gridCol w:w="702"/>
        <w:gridCol w:w="707"/>
        <w:gridCol w:w="143"/>
        <w:gridCol w:w="712"/>
        <w:gridCol w:w="952"/>
      </w:tblGrid>
      <w:tr w:rsidR="000A6EE6" w:rsidRPr="006B470E" w:rsidTr="006B470E">
        <w:trPr>
          <w:trHeight w:val="437"/>
        </w:trPr>
        <w:tc>
          <w:tcPr>
            <w:tcW w:w="2289" w:type="dxa"/>
            <w:vMerge w:val="restart"/>
          </w:tcPr>
          <w:p w:rsidR="000A6EE6" w:rsidRPr="006B470E" w:rsidRDefault="000A6EE6" w:rsidP="006B470E">
            <w:pPr>
              <w:spacing w:line="259" w:lineRule="auto"/>
              <w:ind w:left="169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4340" w:type="dxa"/>
            <w:gridSpan w:val="3"/>
            <w:vMerge w:val="restart"/>
          </w:tcPr>
          <w:p w:rsidR="006B470E" w:rsidRDefault="000A6EE6" w:rsidP="006B470E">
            <w:pPr>
              <w:spacing w:line="259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Учебные предметы </w:t>
            </w:r>
          </w:p>
          <w:p w:rsidR="000A6EE6" w:rsidRPr="006B470E" w:rsidRDefault="000A6EE6" w:rsidP="006B470E">
            <w:pPr>
              <w:spacing w:line="259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017" w:type="dxa"/>
            <w:gridSpan w:val="6"/>
          </w:tcPr>
          <w:p w:rsidR="000A6EE6" w:rsidRPr="006B470E" w:rsidRDefault="000A6EE6" w:rsidP="006B470E">
            <w:pPr>
              <w:spacing w:line="259" w:lineRule="auto"/>
              <w:ind w:left="48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8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0A6EE6" w:rsidRPr="006B470E" w:rsidTr="006B470E">
        <w:trPr>
          <w:trHeight w:val="324"/>
        </w:trPr>
        <w:tc>
          <w:tcPr>
            <w:tcW w:w="2289" w:type="dxa"/>
            <w:vMerge/>
          </w:tcPr>
          <w:p w:rsidR="000A6EE6" w:rsidRPr="006B470E" w:rsidRDefault="000A6EE6" w:rsidP="006B470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Merge/>
          </w:tcPr>
          <w:p w:rsidR="000A6EE6" w:rsidRPr="006B470E" w:rsidRDefault="000A6EE6" w:rsidP="006B470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line="259" w:lineRule="auto"/>
              <w:ind w:left="39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707" w:type="dxa"/>
          </w:tcPr>
          <w:p w:rsidR="000A6EE6" w:rsidRPr="006B470E" w:rsidRDefault="000A6EE6" w:rsidP="006B470E">
            <w:pPr>
              <w:spacing w:line="259" w:lineRule="auto"/>
              <w:ind w:left="4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855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44"/>
              <w:jc w:val="center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0A6EE6" w:rsidRPr="006B470E" w:rsidTr="006B470E">
        <w:trPr>
          <w:trHeight w:val="324"/>
        </w:trPr>
        <w:tc>
          <w:tcPr>
            <w:tcW w:w="6629" w:type="dxa"/>
            <w:gridSpan w:val="4"/>
          </w:tcPr>
          <w:p w:rsidR="000A6EE6" w:rsidRPr="006B470E" w:rsidRDefault="000A6EE6" w:rsidP="006B470E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6B470E">
              <w:rPr>
                <w:b/>
                <w:i/>
                <w:sz w:val="24"/>
                <w:szCs w:val="24"/>
              </w:rPr>
              <w:t xml:space="preserve">                              Обязательная часть</w:t>
            </w:r>
          </w:p>
        </w:tc>
        <w:tc>
          <w:tcPr>
            <w:tcW w:w="3017" w:type="dxa"/>
            <w:gridSpan w:val="6"/>
          </w:tcPr>
          <w:p w:rsidR="000A6EE6" w:rsidRPr="006B470E" w:rsidRDefault="000A6EE6" w:rsidP="006B470E">
            <w:pPr>
              <w:spacing w:line="259" w:lineRule="auto"/>
              <w:ind w:left="1184"/>
              <w:jc w:val="center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A6EE6" w:rsidRPr="006B470E" w:rsidTr="005E2628">
        <w:trPr>
          <w:trHeight w:val="322"/>
        </w:trPr>
        <w:tc>
          <w:tcPr>
            <w:tcW w:w="2518" w:type="dxa"/>
            <w:gridSpan w:val="2"/>
            <w:vMerge w:val="restart"/>
          </w:tcPr>
          <w:p w:rsidR="000A6EE6" w:rsidRPr="006B470E" w:rsidRDefault="000A6EE6" w:rsidP="006B470E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Русский  язык и литературное чтение </w:t>
            </w:r>
          </w:p>
        </w:tc>
        <w:tc>
          <w:tcPr>
            <w:tcW w:w="4111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132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170</w:t>
            </w:r>
          </w:p>
        </w:tc>
        <w:tc>
          <w:tcPr>
            <w:tcW w:w="712" w:type="dxa"/>
          </w:tcPr>
          <w:p w:rsidR="000A6EE6" w:rsidRPr="006B470E" w:rsidRDefault="000A6EE6" w:rsidP="006B470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170 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642</w:t>
            </w:r>
          </w:p>
        </w:tc>
      </w:tr>
      <w:tr w:rsidR="000A6EE6" w:rsidRPr="006B470E" w:rsidTr="005E2628">
        <w:trPr>
          <w:trHeight w:val="270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after="26" w:line="259" w:lineRule="auto"/>
              <w:ind w:left="14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102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372</w:t>
            </w:r>
          </w:p>
        </w:tc>
      </w:tr>
      <w:tr w:rsidR="000A6EE6" w:rsidRPr="006B470E" w:rsidTr="005E2628">
        <w:trPr>
          <w:trHeight w:val="874"/>
        </w:trPr>
        <w:tc>
          <w:tcPr>
            <w:tcW w:w="2518" w:type="dxa"/>
            <w:gridSpan w:val="2"/>
            <w:vMerge w:val="restart"/>
          </w:tcPr>
          <w:p w:rsidR="000A6EE6" w:rsidRPr="006B470E" w:rsidRDefault="000A6EE6" w:rsidP="006B470E">
            <w:pPr>
              <w:spacing w:line="256" w:lineRule="auto"/>
              <w:ind w:left="8" w:right="23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Родной язык   и литературное чтение на родном   языке </w:t>
            </w:r>
          </w:p>
          <w:p w:rsidR="000A6EE6" w:rsidRPr="006B470E" w:rsidRDefault="000A6EE6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 </w:t>
            </w:r>
          </w:p>
          <w:p w:rsidR="000A6EE6" w:rsidRPr="006B470E" w:rsidRDefault="000A6EE6" w:rsidP="006B470E">
            <w:pPr>
              <w:spacing w:after="20" w:line="257" w:lineRule="auto"/>
              <w:ind w:left="14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pStyle w:val="a5"/>
              <w:ind w:left="0" w:right="0" w:firstLine="0"/>
              <w:rPr>
                <w:szCs w:val="24"/>
              </w:rPr>
            </w:pPr>
            <w:r w:rsidRPr="006B470E">
              <w:rPr>
                <w:szCs w:val="24"/>
              </w:rPr>
              <w:t>Родной язык (кабардино-</w:t>
            </w:r>
            <w:proofErr w:type="gramStart"/>
            <w:r w:rsidRPr="006B470E">
              <w:rPr>
                <w:szCs w:val="24"/>
              </w:rPr>
              <w:t>черкесский )</w:t>
            </w:r>
            <w:proofErr w:type="gramEnd"/>
            <w:r w:rsidRPr="006B470E">
              <w:rPr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pStyle w:val="a5"/>
              <w:ind w:right="0"/>
              <w:rPr>
                <w:szCs w:val="24"/>
              </w:rPr>
            </w:pPr>
            <w:r w:rsidRPr="006B470E">
              <w:rPr>
                <w:szCs w:val="24"/>
              </w:rPr>
              <w:t>Родной язык (балкарский)</w:t>
            </w:r>
          </w:p>
          <w:p w:rsidR="000A6EE6" w:rsidRPr="006B470E" w:rsidRDefault="000A6EE6" w:rsidP="006B470E">
            <w:pPr>
              <w:pStyle w:val="a5"/>
              <w:ind w:right="0"/>
              <w:rPr>
                <w:szCs w:val="24"/>
              </w:rPr>
            </w:pPr>
            <w:r w:rsidRPr="006B470E">
              <w:rPr>
                <w:szCs w:val="24"/>
              </w:rPr>
              <w:t>Русский</w:t>
            </w:r>
            <w:r w:rsidRPr="006B470E">
              <w:rPr>
                <w:szCs w:val="24"/>
                <w:lang w:val="en-US"/>
              </w:rPr>
              <w:t xml:space="preserve"> </w:t>
            </w:r>
            <w:r w:rsidRPr="006B470E">
              <w:rPr>
                <w:szCs w:val="24"/>
              </w:rPr>
              <w:t>родной язык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after="26" w:line="259" w:lineRule="auto"/>
              <w:ind w:left="10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spacing w:after="29"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66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after="26" w:line="259" w:lineRule="auto"/>
              <w:ind w:left="143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spacing w:after="29"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after="29" w:line="259" w:lineRule="auto"/>
              <w:ind w:left="77"/>
              <w:rPr>
                <w:sz w:val="24"/>
                <w:szCs w:val="24"/>
              </w:rPr>
            </w:pPr>
          </w:p>
          <w:p w:rsidR="000A6EE6" w:rsidRPr="006B470E" w:rsidRDefault="000A6EE6" w:rsidP="006B470E">
            <w:pPr>
              <w:spacing w:after="29"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after="29" w:line="259" w:lineRule="auto"/>
              <w:ind w:left="36"/>
              <w:rPr>
                <w:sz w:val="24"/>
                <w:szCs w:val="24"/>
              </w:rPr>
            </w:pPr>
          </w:p>
          <w:p w:rsidR="000A6EE6" w:rsidRPr="006B470E" w:rsidRDefault="000A6EE6" w:rsidP="006B470E">
            <w:pPr>
              <w:spacing w:after="29"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</w:p>
          <w:p w:rsidR="000A6EE6" w:rsidRPr="006B470E" w:rsidRDefault="000A6EE6" w:rsidP="006B470E">
            <w:pPr>
              <w:spacing w:after="29" w:line="259" w:lineRule="auto"/>
              <w:ind w:left="36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A6EE6" w:rsidRPr="006B470E" w:rsidRDefault="000A6EE6" w:rsidP="006B470E">
            <w:pPr>
              <w:spacing w:after="26" w:line="259" w:lineRule="auto"/>
              <w:ind w:left="102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 </w:t>
            </w:r>
          </w:p>
          <w:p w:rsidR="000A6EE6" w:rsidRPr="006B470E" w:rsidRDefault="000A6EE6" w:rsidP="006B470E">
            <w:pPr>
              <w:spacing w:after="29"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270</w:t>
            </w:r>
          </w:p>
        </w:tc>
      </w:tr>
      <w:tr w:rsidR="000A6EE6" w:rsidRPr="006B470E" w:rsidTr="005E2628">
        <w:trPr>
          <w:trHeight w:val="1694"/>
        </w:trPr>
        <w:tc>
          <w:tcPr>
            <w:tcW w:w="2518" w:type="dxa"/>
            <w:gridSpan w:val="2"/>
            <w:vMerge/>
          </w:tcPr>
          <w:p w:rsidR="000A6EE6" w:rsidRPr="006B470E" w:rsidRDefault="000A6EE6" w:rsidP="006B470E">
            <w:pPr>
              <w:spacing w:line="256" w:lineRule="auto"/>
              <w:ind w:left="8" w:right="23" w:firstLine="46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A6EE6" w:rsidRPr="006B470E" w:rsidRDefault="000A6EE6" w:rsidP="006B470E">
            <w:pPr>
              <w:pStyle w:val="a5"/>
              <w:ind w:right="182"/>
              <w:rPr>
                <w:szCs w:val="24"/>
              </w:rPr>
            </w:pPr>
            <w:r w:rsidRPr="006B470E">
              <w:rPr>
                <w:szCs w:val="24"/>
              </w:rPr>
              <w:t>Литературное чтение на родном языке (кабардино-черкесском)</w:t>
            </w:r>
          </w:p>
          <w:p w:rsidR="000A6EE6" w:rsidRPr="006B470E" w:rsidRDefault="000A6EE6" w:rsidP="006B470E">
            <w:pPr>
              <w:pStyle w:val="a5"/>
              <w:ind w:right="182"/>
              <w:rPr>
                <w:szCs w:val="24"/>
              </w:rPr>
            </w:pPr>
            <w:r w:rsidRPr="006B470E">
              <w:rPr>
                <w:szCs w:val="24"/>
              </w:rPr>
              <w:t xml:space="preserve">Литературное чтение на родном (балкарском)языке </w:t>
            </w:r>
          </w:p>
          <w:p w:rsidR="000A6EE6" w:rsidRPr="006B470E" w:rsidRDefault="000A6EE6" w:rsidP="006B470E">
            <w:pPr>
              <w:pStyle w:val="a5"/>
              <w:ind w:right="182"/>
              <w:rPr>
                <w:szCs w:val="24"/>
              </w:rPr>
            </w:pPr>
            <w:r w:rsidRPr="006B470E">
              <w:rPr>
                <w:szCs w:val="24"/>
              </w:rPr>
              <w:t>Литературное чтение на русском родном языке</w:t>
            </w: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after="29"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33 </w:t>
            </w:r>
          </w:p>
          <w:p w:rsidR="000A6EE6" w:rsidRPr="006B470E" w:rsidRDefault="000A6EE6" w:rsidP="006B470E">
            <w:pPr>
              <w:spacing w:line="259" w:lineRule="auto"/>
              <w:ind w:left="10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6B470E">
            <w:pPr>
              <w:spacing w:after="29"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34</w:t>
            </w:r>
          </w:p>
          <w:p w:rsidR="000A6EE6" w:rsidRPr="006B470E" w:rsidRDefault="000A6EE6" w:rsidP="006B470E">
            <w:pPr>
              <w:spacing w:line="259" w:lineRule="auto"/>
              <w:ind w:left="143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712" w:type="dxa"/>
          </w:tcPr>
          <w:p w:rsidR="000A6EE6" w:rsidRPr="006B470E" w:rsidRDefault="000A6EE6" w:rsidP="006B470E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135</w:t>
            </w:r>
          </w:p>
        </w:tc>
      </w:tr>
      <w:tr w:rsidR="000A6EE6" w:rsidRPr="006B470E" w:rsidTr="005E2628">
        <w:trPr>
          <w:trHeight w:val="320"/>
        </w:trPr>
        <w:tc>
          <w:tcPr>
            <w:tcW w:w="2518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111" w:type="dxa"/>
            <w:gridSpan w:val="2"/>
          </w:tcPr>
          <w:p w:rsidR="000A6EE6" w:rsidRPr="006B470E" w:rsidRDefault="000A6EE6" w:rsidP="005E2628">
            <w:pPr>
              <w:spacing w:after="70"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Иностранный  язык (английский) </w:t>
            </w: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</w:p>
        </w:tc>
        <w:tc>
          <w:tcPr>
            <w:tcW w:w="712" w:type="dxa"/>
          </w:tcPr>
          <w:p w:rsidR="000A6EE6" w:rsidRPr="006B470E" w:rsidRDefault="000A6EE6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204</w:t>
            </w:r>
          </w:p>
        </w:tc>
      </w:tr>
      <w:tr w:rsidR="000A6EE6" w:rsidRPr="006B470E" w:rsidTr="005E2628">
        <w:trPr>
          <w:trHeight w:val="627"/>
        </w:trPr>
        <w:tc>
          <w:tcPr>
            <w:tcW w:w="2518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111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132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136</w:t>
            </w:r>
          </w:p>
        </w:tc>
        <w:tc>
          <w:tcPr>
            <w:tcW w:w="712" w:type="dxa"/>
          </w:tcPr>
          <w:p w:rsidR="000A6EE6" w:rsidRPr="006B470E" w:rsidRDefault="000A6EE6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136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5</w:t>
            </w:r>
            <w:r w:rsidR="006B470E" w:rsidRPr="006B470E">
              <w:rPr>
                <w:b/>
                <w:sz w:val="24"/>
                <w:szCs w:val="24"/>
              </w:rPr>
              <w:t>40</w:t>
            </w:r>
          </w:p>
        </w:tc>
      </w:tr>
      <w:tr w:rsidR="006B470E" w:rsidRPr="006B470E" w:rsidTr="005E2628">
        <w:trPr>
          <w:trHeight w:val="480"/>
        </w:trPr>
        <w:tc>
          <w:tcPr>
            <w:tcW w:w="2518" w:type="dxa"/>
            <w:gridSpan w:val="2"/>
          </w:tcPr>
          <w:p w:rsidR="006B470E" w:rsidRPr="006B470E" w:rsidRDefault="006B470E" w:rsidP="006B470E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4111" w:type="dxa"/>
            <w:gridSpan w:val="2"/>
          </w:tcPr>
          <w:p w:rsidR="006B470E" w:rsidRPr="006B470E" w:rsidRDefault="006B470E" w:rsidP="006B470E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2" w:type="dxa"/>
          </w:tcPr>
          <w:p w:rsidR="006B470E" w:rsidRPr="006B470E" w:rsidRDefault="006B470E" w:rsidP="006B470E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66</w:t>
            </w:r>
          </w:p>
        </w:tc>
        <w:tc>
          <w:tcPr>
            <w:tcW w:w="713" w:type="dxa"/>
            <w:gridSpan w:val="2"/>
          </w:tcPr>
          <w:p w:rsidR="006B470E" w:rsidRPr="006B470E" w:rsidRDefault="006B470E" w:rsidP="006B470E">
            <w:pPr>
              <w:spacing w:after="26" w:line="259" w:lineRule="auto"/>
              <w:ind w:left="143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68 </w:t>
            </w:r>
          </w:p>
        </w:tc>
        <w:tc>
          <w:tcPr>
            <w:tcW w:w="850" w:type="dxa"/>
            <w:gridSpan w:val="2"/>
          </w:tcPr>
          <w:p w:rsidR="006B470E" w:rsidRPr="006B470E" w:rsidRDefault="006B470E" w:rsidP="006B470E">
            <w:pPr>
              <w:spacing w:after="29" w:line="259" w:lineRule="auto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</w:p>
        </w:tc>
        <w:tc>
          <w:tcPr>
            <w:tcW w:w="712" w:type="dxa"/>
          </w:tcPr>
          <w:p w:rsidR="006B470E" w:rsidRPr="006B470E" w:rsidRDefault="006B470E" w:rsidP="006B470E">
            <w:pPr>
              <w:spacing w:after="29" w:line="259" w:lineRule="auto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</w:p>
          <w:p w:rsidR="006B470E" w:rsidRPr="006B470E" w:rsidRDefault="006B470E" w:rsidP="006B470E">
            <w:pPr>
              <w:spacing w:after="29" w:line="259" w:lineRule="auto"/>
              <w:ind w:left="36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6B470E" w:rsidRPr="006B470E" w:rsidRDefault="006B470E" w:rsidP="006B470E">
            <w:pPr>
              <w:spacing w:after="26" w:line="259" w:lineRule="auto"/>
              <w:ind w:left="102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 270</w:t>
            </w:r>
          </w:p>
        </w:tc>
      </w:tr>
      <w:tr w:rsidR="000A6EE6" w:rsidRPr="006B470E" w:rsidTr="005E2628">
        <w:trPr>
          <w:trHeight w:val="931"/>
        </w:trPr>
        <w:tc>
          <w:tcPr>
            <w:tcW w:w="2518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111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12" w:firstLine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Основы религиозных культур и светской этики</w:t>
            </w:r>
            <w:r w:rsidRPr="006B470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12" w:type="dxa"/>
          </w:tcPr>
          <w:p w:rsidR="000A6EE6" w:rsidRPr="006B470E" w:rsidRDefault="006B470E" w:rsidP="006B470E">
            <w:pPr>
              <w:spacing w:line="259" w:lineRule="auto"/>
              <w:ind w:left="3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34</w:t>
            </w:r>
            <w:r w:rsidR="000A6EE6"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</w:t>
            </w:r>
            <w:r w:rsidR="006B470E" w:rsidRPr="006B470E">
              <w:rPr>
                <w:b/>
                <w:sz w:val="24"/>
                <w:szCs w:val="24"/>
              </w:rPr>
              <w:t>4</w:t>
            </w:r>
          </w:p>
        </w:tc>
      </w:tr>
      <w:tr w:rsidR="006B470E" w:rsidRPr="006B470E" w:rsidTr="005E2628">
        <w:trPr>
          <w:trHeight w:val="324"/>
        </w:trPr>
        <w:tc>
          <w:tcPr>
            <w:tcW w:w="2518" w:type="dxa"/>
            <w:gridSpan w:val="2"/>
            <w:vMerge w:val="restart"/>
          </w:tcPr>
          <w:p w:rsidR="006B470E" w:rsidRPr="006B470E" w:rsidRDefault="006B470E" w:rsidP="006B470E">
            <w:pPr>
              <w:spacing w:after="67"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 Искусство </w:t>
            </w:r>
          </w:p>
        </w:tc>
        <w:tc>
          <w:tcPr>
            <w:tcW w:w="4111" w:type="dxa"/>
            <w:gridSpan w:val="2"/>
          </w:tcPr>
          <w:p w:rsidR="006B470E" w:rsidRPr="006B470E" w:rsidRDefault="006B470E" w:rsidP="006B470E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2" w:type="dxa"/>
          </w:tcPr>
          <w:p w:rsidR="006B470E" w:rsidRPr="006B470E" w:rsidRDefault="006B470E" w:rsidP="006B470E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2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50" w:type="dxa"/>
            <w:gridSpan w:val="2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712" w:type="dxa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52" w:type="dxa"/>
          </w:tcPr>
          <w:p w:rsidR="006B470E" w:rsidRPr="006B470E" w:rsidRDefault="006B470E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135</w:t>
            </w:r>
          </w:p>
        </w:tc>
      </w:tr>
      <w:tr w:rsidR="006B470E" w:rsidRPr="006B470E" w:rsidTr="005E2628">
        <w:trPr>
          <w:trHeight w:val="330"/>
        </w:trPr>
        <w:tc>
          <w:tcPr>
            <w:tcW w:w="2518" w:type="dxa"/>
            <w:gridSpan w:val="2"/>
            <w:vMerge/>
          </w:tcPr>
          <w:p w:rsidR="006B470E" w:rsidRPr="006B470E" w:rsidRDefault="006B470E" w:rsidP="006B470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B470E" w:rsidRPr="006B470E" w:rsidRDefault="006B470E" w:rsidP="006B470E">
            <w:pPr>
              <w:spacing w:line="259" w:lineRule="auto"/>
              <w:ind w:left="12" w:firstLine="46"/>
              <w:rPr>
                <w:sz w:val="24"/>
                <w:szCs w:val="24"/>
                <w:lang w:val="en-US"/>
              </w:rPr>
            </w:pPr>
            <w:r w:rsidRPr="006B470E">
              <w:rPr>
                <w:sz w:val="24"/>
                <w:szCs w:val="24"/>
              </w:rPr>
              <w:t>Музыка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6B470E" w:rsidRPr="006B470E" w:rsidRDefault="006B470E" w:rsidP="006B470E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B470E" w:rsidRPr="006B470E" w:rsidRDefault="006B470E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135 </w:t>
            </w:r>
          </w:p>
        </w:tc>
      </w:tr>
      <w:tr w:rsidR="006B470E" w:rsidRPr="006B470E" w:rsidTr="005E2628">
        <w:trPr>
          <w:trHeight w:val="392"/>
        </w:trPr>
        <w:tc>
          <w:tcPr>
            <w:tcW w:w="2518" w:type="dxa"/>
            <w:gridSpan w:val="2"/>
          </w:tcPr>
          <w:p w:rsidR="006B470E" w:rsidRPr="006B470E" w:rsidRDefault="006B470E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  <w:gridSpan w:val="2"/>
          </w:tcPr>
          <w:p w:rsidR="006B470E" w:rsidRPr="006B470E" w:rsidRDefault="006B470E" w:rsidP="006B470E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42" w:type="dxa"/>
          </w:tcPr>
          <w:p w:rsidR="006B470E" w:rsidRPr="006B470E" w:rsidRDefault="006B470E" w:rsidP="006B470E">
            <w:pPr>
              <w:spacing w:line="259" w:lineRule="auto"/>
              <w:ind w:left="6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2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50" w:type="dxa"/>
            <w:gridSpan w:val="2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712" w:type="dxa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52" w:type="dxa"/>
          </w:tcPr>
          <w:p w:rsidR="006B470E" w:rsidRPr="006B470E" w:rsidRDefault="006B470E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135 </w:t>
            </w:r>
          </w:p>
        </w:tc>
      </w:tr>
      <w:tr w:rsidR="000A6EE6" w:rsidRPr="006B470E" w:rsidTr="005E2628">
        <w:trPr>
          <w:trHeight w:val="322"/>
        </w:trPr>
        <w:tc>
          <w:tcPr>
            <w:tcW w:w="2518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11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66</w:t>
            </w:r>
          </w:p>
        </w:tc>
        <w:tc>
          <w:tcPr>
            <w:tcW w:w="713" w:type="dxa"/>
            <w:gridSpan w:val="2"/>
          </w:tcPr>
          <w:p w:rsidR="000A6EE6" w:rsidRPr="006B470E" w:rsidRDefault="006B470E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102</w:t>
            </w:r>
            <w:r w:rsidR="000A6EE6"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10</w:t>
            </w:r>
            <w:r w:rsidR="006B470E" w:rsidRPr="006B470E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0A6EE6" w:rsidRPr="006B470E" w:rsidRDefault="006B470E" w:rsidP="006B470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68</w:t>
            </w:r>
            <w:r w:rsidR="000A6EE6" w:rsidRPr="006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</w:t>
            </w:r>
            <w:r w:rsidR="006B470E" w:rsidRPr="006B470E">
              <w:rPr>
                <w:b/>
                <w:sz w:val="24"/>
                <w:szCs w:val="24"/>
              </w:rPr>
              <w:t>38</w:t>
            </w:r>
          </w:p>
        </w:tc>
      </w:tr>
      <w:tr w:rsidR="000A6EE6" w:rsidRPr="006B470E" w:rsidTr="006B470E">
        <w:trPr>
          <w:trHeight w:val="334"/>
        </w:trPr>
        <w:tc>
          <w:tcPr>
            <w:tcW w:w="6629" w:type="dxa"/>
            <w:gridSpan w:val="4"/>
          </w:tcPr>
          <w:p w:rsidR="000A6EE6" w:rsidRPr="006B470E" w:rsidRDefault="000A6EE6" w:rsidP="006B470E">
            <w:pPr>
              <w:spacing w:line="259" w:lineRule="auto"/>
              <w:ind w:left="43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Итого в обязательной части: </w:t>
            </w:r>
          </w:p>
        </w:tc>
        <w:tc>
          <w:tcPr>
            <w:tcW w:w="742" w:type="dxa"/>
          </w:tcPr>
          <w:p w:rsidR="000A6EE6" w:rsidRPr="006B470E" w:rsidRDefault="000A6EE6" w:rsidP="006B470E">
            <w:pPr>
              <w:spacing w:line="259" w:lineRule="auto"/>
              <w:ind w:left="52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 xml:space="preserve">660 </w:t>
            </w:r>
          </w:p>
        </w:tc>
        <w:tc>
          <w:tcPr>
            <w:tcW w:w="713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8</w:t>
            </w:r>
            <w:r w:rsidR="006B470E" w:rsidRPr="006B47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0A6EE6" w:rsidRPr="006B470E" w:rsidRDefault="006B470E" w:rsidP="006B470E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12" w:type="dxa"/>
          </w:tcPr>
          <w:p w:rsidR="000A6EE6" w:rsidRPr="006B470E" w:rsidRDefault="006B470E" w:rsidP="006B470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</w:t>
            </w:r>
            <w:r w:rsidR="006B470E" w:rsidRPr="006B470E">
              <w:rPr>
                <w:b/>
                <w:sz w:val="24"/>
                <w:szCs w:val="24"/>
              </w:rPr>
              <w:t>210</w:t>
            </w:r>
          </w:p>
        </w:tc>
      </w:tr>
      <w:tr w:rsidR="000A6EE6" w:rsidRPr="006B470E" w:rsidTr="006B470E">
        <w:trPr>
          <w:trHeight w:val="334"/>
        </w:trPr>
        <w:tc>
          <w:tcPr>
            <w:tcW w:w="10598" w:type="dxa"/>
            <w:gridSpan w:val="11"/>
          </w:tcPr>
          <w:p w:rsidR="000A6EE6" w:rsidRPr="006B470E" w:rsidRDefault="000A6EE6" w:rsidP="006B470E">
            <w:pPr>
              <w:spacing w:after="160" w:line="259" w:lineRule="auto"/>
              <w:rPr>
                <w:sz w:val="24"/>
                <w:szCs w:val="24"/>
              </w:rPr>
            </w:pPr>
            <w:r w:rsidRPr="006B470E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B470E">
              <w:rPr>
                <w:sz w:val="24"/>
                <w:szCs w:val="24"/>
              </w:rPr>
              <w:t xml:space="preserve"> </w:t>
            </w:r>
          </w:p>
        </w:tc>
      </w:tr>
      <w:tr w:rsidR="006B470E" w:rsidRPr="006B470E" w:rsidTr="005E2628">
        <w:trPr>
          <w:trHeight w:val="278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6B470E" w:rsidRDefault="006B470E">
            <w:r w:rsidRPr="00993D6C">
              <w:rPr>
                <w:sz w:val="24"/>
                <w:szCs w:val="24"/>
              </w:rPr>
              <w:t xml:space="preserve">Родной язык   и литературное чтение на родном   языке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B470E" w:rsidRPr="006B470E" w:rsidRDefault="006B470E" w:rsidP="006B470E">
            <w:pPr>
              <w:pStyle w:val="a5"/>
              <w:ind w:right="18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B470E">
              <w:rPr>
                <w:szCs w:val="24"/>
              </w:rPr>
              <w:t>Литературное чтение на родном языке (балкарском)</w:t>
            </w:r>
          </w:p>
          <w:p w:rsidR="006B470E" w:rsidRPr="006B470E" w:rsidRDefault="006B470E" w:rsidP="006B470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6B470E" w:rsidRPr="006B470E" w:rsidRDefault="006B470E" w:rsidP="006B470E">
            <w:pPr>
              <w:spacing w:line="259" w:lineRule="auto"/>
              <w:ind w:left="4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B470E" w:rsidRPr="006B470E" w:rsidRDefault="006B470E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6B470E" w:rsidRPr="006B470E" w:rsidRDefault="006B470E" w:rsidP="006B470E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34</w:t>
            </w:r>
          </w:p>
        </w:tc>
        <w:tc>
          <w:tcPr>
            <w:tcW w:w="712" w:type="dxa"/>
          </w:tcPr>
          <w:p w:rsidR="006B470E" w:rsidRPr="006B470E" w:rsidRDefault="006B470E" w:rsidP="006B470E">
            <w:pPr>
              <w:spacing w:line="259" w:lineRule="auto"/>
              <w:ind w:left="5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6B470E" w:rsidRPr="006B470E" w:rsidRDefault="006B470E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68</w:t>
            </w:r>
          </w:p>
        </w:tc>
      </w:tr>
      <w:tr w:rsidR="006B470E" w:rsidRPr="006B470E" w:rsidTr="005E2628">
        <w:trPr>
          <w:trHeight w:val="255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6B470E" w:rsidRDefault="005E2628">
            <w:r>
              <w:rPr>
                <w:sz w:val="24"/>
                <w:szCs w:val="24"/>
              </w:rPr>
              <w:t xml:space="preserve">Физическая </w:t>
            </w:r>
            <w:r w:rsidR="006B470E" w:rsidRPr="006B470E">
              <w:rPr>
                <w:sz w:val="24"/>
                <w:szCs w:val="24"/>
              </w:rPr>
              <w:t>культура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B470E" w:rsidRPr="006B470E" w:rsidRDefault="006B470E" w:rsidP="006B470E">
            <w:pPr>
              <w:spacing w:line="259" w:lineRule="auto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Учебный курс по физической культуре «Подвижные игры»</w:t>
            </w:r>
          </w:p>
        </w:tc>
        <w:tc>
          <w:tcPr>
            <w:tcW w:w="895" w:type="dxa"/>
            <w:gridSpan w:val="3"/>
          </w:tcPr>
          <w:p w:rsidR="006B470E" w:rsidRPr="006B470E" w:rsidRDefault="006B470E" w:rsidP="006B470E">
            <w:pPr>
              <w:spacing w:line="259" w:lineRule="auto"/>
              <w:ind w:left="48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6B470E" w:rsidRPr="006B470E" w:rsidRDefault="006B470E" w:rsidP="006B470E">
            <w:pPr>
              <w:spacing w:line="259" w:lineRule="auto"/>
              <w:ind w:left="8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B470E" w:rsidRPr="006B470E" w:rsidRDefault="006B470E" w:rsidP="006B470E">
            <w:pPr>
              <w:spacing w:line="259" w:lineRule="auto"/>
              <w:ind w:left="87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B470E" w:rsidRPr="006B470E" w:rsidRDefault="006B470E" w:rsidP="006B470E">
            <w:pPr>
              <w:spacing w:line="259" w:lineRule="auto"/>
              <w:ind w:left="57"/>
              <w:rPr>
                <w:sz w:val="24"/>
                <w:szCs w:val="24"/>
              </w:rPr>
            </w:pPr>
            <w:r w:rsidRPr="006B470E">
              <w:rPr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6B470E" w:rsidRPr="006B470E" w:rsidRDefault="006B470E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67</w:t>
            </w:r>
          </w:p>
        </w:tc>
      </w:tr>
      <w:tr w:rsidR="000A6EE6" w:rsidRPr="006B470E" w:rsidTr="006B470E">
        <w:trPr>
          <w:trHeight w:val="626"/>
        </w:trPr>
        <w:tc>
          <w:tcPr>
            <w:tcW w:w="6487" w:type="dxa"/>
            <w:gridSpan w:val="3"/>
          </w:tcPr>
          <w:p w:rsidR="000A6EE6" w:rsidRPr="006B470E" w:rsidRDefault="000A6EE6" w:rsidP="006B470E">
            <w:pPr>
              <w:spacing w:line="259" w:lineRule="auto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Итого в части, формируемой участниками образовательных отношений</w:t>
            </w:r>
          </w:p>
        </w:tc>
        <w:tc>
          <w:tcPr>
            <w:tcW w:w="895" w:type="dxa"/>
            <w:gridSpan w:val="3"/>
          </w:tcPr>
          <w:p w:rsidR="000A6EE6" w:rsidRPr="006B470E" w:rsidRDefault="000A6EE6" w:rsidP="006B470E">
            <w:pPr>
              <w:spacing w:line="259" w:lineRule="auto"/>
              <w:ind w:left="48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0A6EE6" w:rsidRPr="006B470E" w:rsidRDefault="000A6EE6" w:rsidP="006B470E">
            <w:pPr>
              <w:spacing w:line="259" w:lineRule="auto"/>
              <w:ind w:left="88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</w:t>
            </w:r>
            <w:r w:rsidR="006B470E" w:rsidRPr="006B47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A6EE6" w:rsidRPr="006B470E" w:rsidRDefault="000A6EE6" w:rsidP="006B470E">
            <w:pPr>
              <w:spacing w:line="259" w:lineRule="auto"/>
              <w:ind w:left="8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</w:t>
            </w:r>
            <w:r w:rsidR="006B470E" w:rsidRPr="006B47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0A6EE6" w:rsidRPr="006B470E" w:rsidRDefault="000A6EE6" w:rsidP="006B470E">
            <w:pPr>
              <w:spacing w:line="259" w:lineRule="auto"/>
              <w:ind w:left="5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</w:t>
            </w:r>
            <w:r w:rsidR="006B470E" w:rsidRPr="006B47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0A6EE6" w:rsidRPr="006B470E" w:rsidRDefault="000A6EE6" w:rsidP="006B470E">
            <w:pPr>
              <w:spacing w:line="259" w:lineRule="auto"/>
              <w:ind w:left="47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13</w:t>
            </w:r>
            <w:r w:rsidR="006B470E" w:rsidRPr="006B470E">
              <w:rPr>
                <w:b/>
                <w:sz w:val="24"/>
                <w:szCs w:val="24"/>
              </w:rPr>
              <w:t>5</w:t>
            </w:r>
          </w:p>
        </w:tc>
      </w:tr>
      <w:tr w:rsidR="006B470E" w:rsidRPr="006B470E" w:rsidTr="006B470E">
        <w:trPr>
          <w:trHeight w:val="334"/>
        </w:trPr>
        <w:tc>
          <w:tcPr>
            <w:tcW w:w="6487" w:type="dxa"/>
            <w:gridSpan w:val="3"/>
          </w:tcPr>
          <w:p w:rsidR="006B470E" w:rsidRPr="006B470E" w:rsidRDefault="00F96404" w:rsidP="006B470E">
            <w:pPr>
              <w:spacing w:line="259" w:lineRule="auto"/>
              <w:ind w:lef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годовой </w:t>
            </w:r>
            <w:r w:rsidR="006B470E" w:rsidRPr="006B470E">
              <w:rPr>
                <w:b/>
                <w:sz w:val="24"/>
                <w:szCs w:val="24"/>
              </w:rPr>
              <w:t xml:space="preserve"> образовательной  нагрузки</w:t>
            </w:r>
          </w:p>
        </w:tc>
        <w:tc>
          <w:tcPr>
            <w:tcW w:w="895" w:type="dxa"/>
            <w:gridSpan w:val="3"/>
          </w:tcPr>
          <w:p w:rsidR="006B470E" w:rsidRPr="006B470E" w:rsidRDefault="006B470E" w:rsidP="006B470E">
            <w:pPr>
              <w:spacing w:line="259" w:lineRule="auto"/>
              <w:ind w:left="52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702" w:type="dxa"/>
          </w:tcPr>
          <w:p w:rsidR="006B470E" w:rsidRPr="006B470E" w:rsidRDefault="006B470E" w:rsidP="006B470E">
            <w:pPr>
              <w:spacing w:line="259" w:lineRule="auto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850" w:type="dxa"/>
            <w:gridSpan w:val="2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712" w:type="dxa"/>
          </w:tcPr>
          <w:p w:rsidR="006B470E" w:rsidRPr="006B470E" w:rsidRDefault="006B470E" w:rsidP="006B470E">
            <w:pPr>
              <w:rPr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952" w:type="dxa"/>
          </w:tcPr>
          <w:p w:rsidR="006B470E" w:rsidRPr="006B470E" w:rsidRDefault="006B470E" w:rsidP="006B470E">
            <w:pPr>
              <w:spacing w:line="259" w:lineRule="auto"/>
              <w:ind w:left="56"/>
              <w:rPr>
                <w:b/>
                <w:sz w:val="24"/>
                <w:szCs w:val="24"/>
              </w:rPr>
            </w:pPr>
            <w:r w:rsidRPr="006B470E">
              <w:rPr>
                <w:b/>
                <w:sz w:val="24"/>
                <w:szCs w:val="24"/>
              </w:rPr>
              <w:t>3345</w:t>
            </w:r>
          </w:p>
        </w:tc>
      </w:tr>
    </w:tbl>
    <w:p w:rsidR="006B470E" w:rsidRPr="006B470E" w:rsidRDefault="000A6EE6" w:rsidP="006B470E">
      <w:pPr>
        <w:pStyle w:val="1"/>
        <w:ind w:left="427" w:right="432"/>
        <w:rPr>
          <w:szCs w:val="24"/>
        </w:rPr>
      </w:pPr>
      <w:r w:rsidRPr="006B470E">
        <w:rPr>
          <w:b w:val="0"/>
          <w:szCs w:val="24"/>
        </w:rPr>
        <w:t xml:space="preserve"> </w:t>
      </w:r>
      <w:r w:rsidR="006B470E" w:rsidRPr="006B470E">
        <w:rPr>
          <w:szCs w:val="24"/>
        </w:rPr>
        <w:t xml:space="preserve">Годовой учебный план </w:t>
      </w:r>
    </w:p>
    <w:p w:rsidR="000A6EE6" w:rsidRPr="006B470E" w:rsidRDefault="006B470E" w:rsidP="006B470E">
      <w:pPr>
        <w:spacing w:line="259" w:lineRule="auto"/>
        <w:ind w:left="209"/>
        <w:jc w:val="center"/>
        <w:rPr>
          <w:sz w:val="24"/>
          <w:szCs w:val="24"/>
        </w:rPr>
      </w:pPr>
      <w:r w:rsidRPr="006B470E">
        <w:rPr>
          <w:b/>
          <w:i/>
          <w:sz w:val="24"/>
          <w:szCs w:val="24"/>
        </w:rPr>
        <w:t>начального общего образования в соответствии с ФГОС</w:t>
      </w:r>
    </w:p>
    <w:p w:rsidR="00AB2B8A" w:rsidRPr="006B470E" w:rsidRDefault="00AB2B8A" w:rsidP="006B470E">
      <w:pPr>
        <w:spacing w:before="69" w:line="322" w:lineRule="exact"/>
        <w:ind w:right="1344"/>
        <w:rPr>
          <w:sz w:val="24"/>
          <w:szCs w:val="24"/>
        </w:rPr>
      </w:pPr>
    </w:p>
    <w:sectPr w:rsidR="00AB2B8A" w:rsidRPr="006B470E" w:rsidSect="006B470E">
      <w:pgSz w:w="11910" w:h="16840"/>
      <w:pgMar w:top="760" w:right="440" w:bottom="62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A7"/>
    <w:multiLevelType w:val="hybridMultilevel"/>
    <w:tmpl w:val="BEF66778"/>
    <w:lvl w:ilvl="0" w:tplc="2A5C8C2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BAF2F41"/>
    <w:multiLevelType w:val="hybridMultilevel"/>
    <w:tmpl w:val="2708CFFA"/>
    <w:lvl w:ilvl="0" w:tplc="55A408A0">
      <w:start w:val="1"/>
      <w:numFmt w:val="upperRoman"/>
      <w:lvlText w:val="%1"/>
      <w:lvlJc w:val="left"/>
      <w:pPr>
        <w:ind w:left="715" w:hanging="18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7ACD82A">
      <w:numFmt w:val="bullet"/>
      <w:lvlText w:val="•"/>
      <w:lvlJc w:val="left"/>
      <w:pPr>
        <w:ind w:left="1734" w:hanging="183"/>
      </w:pPr>
      <w:rPr>
        <w:rFonts w:hint="default"/>
        <w:lang w:val="ru-RU" w:eastAsia="en-US" w:bidi="ar-SA"/>
      </w:rPr>
    </w:lvl>
    <w:lvl w:ilvl="2" w:tplc="7DDA9B3C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  <w:lvl w:ilvl="3" w:tplc="BD70F34E">
      <w:numFmt w:val="bullet"/>
      <w:lvlText w:val="•"/>
      <w:lvlJc w:val="left"/>
      <w:pPr>
        <w:ind w:left="3763" w:hanging="183"/>
      </w:pPr>
      <w:rPr>
        <w:rFonts w:hint="default"/>
        <w:lang w:val="ru-RU" w:eastAsia="en-US" w:bidi="ar-SA"/>
      </w:rPr>
    </w:lvl>
    <w:lvl w:ilvl="4" w:tplc="AC7C967A">
      <w:numFmt w:val="bullet"/>
      <w:lvlText w:val="•"/>
      <w:lvlJc w:val="left"/>
      <w:pPr>
        <w:ind w:left="4777" w:hanging="183"/>
      </w:pPr>
      <w:rPr>
        <w:rFonts w:hint="default"/>
        <w:lang w:val="ru-RU" w:eastAsia="en-US" w:bidi="ar-SA"/>
      </w:rPr>
    </w:lvl>
    <w:lvl w:ilvl="5" w:tplc="4E50B09C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6" w:tplc="D0FE5468">
      <w:numFmt w:val="bullet"/>
      <w:lvlText w:val="•"/>
      <w:lvlJc w:val="left"/>
      <w:pPr>
        <w:ind w:left="6806" w:hanging="183"/>
      </w:pPr>
      <w:rPr>
        <w:rFonts w:hint="default"/>
        <w:lang w:val="ru-RU" w:eastAsia="en-US" w:bidi="ar-SA"/>
      </w:rPr>
    </w:lvl>
    <w:lvl w:ilvl="7" w:tplc="855ECF5C">
      <w:numFmt w:val="bullet"/>
      <w:lvlText w:val="•"/>
      <w:lvlJc w:val="left"/>
      <w:pPr>
        <w:ind w:left="7820" w:hanging="183"/>
      </w:pPr>
      <w:rPr>
        <w:rFonts w:hint="default"/>
        <w:lang w:val="ru-RU" w:eastAsia="en-US" w:bidi="ar-SA"/>
      </w:rPr>
    </w:lvl>
    <w:lvl w:ilvl="8" w:tplc="7B24A5E0">
      <w:numFmt w:val="bullet"/>
      <w:lvlText w:val="•"/>
      <w:lvlJc w:val="left"/>
      <w:pPr>
        <w:ind w:left="8835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0AC68A4"/>
    <w:multiLevelType w:val="hybridMultilevel"/>
    <w:tmpl w:val="5A3AD490"/>
    <w:lvl w:ilvl="0" w:tplc="225A265C">
      <w:start w:val="1"/>
      <w:numFmt w:val="decimal"/>
      <w:lvlText w:val="%1"/>
      <w:lvlJc w:val="left"/>
      <w:pPr>
        <w:ind w:left="744" w:hanging="2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02C6B598">
      <w:start w:val="1"/>
      <w:numFmt w:val="decimal"/>
      <w:lvlText w:val="%2."/>
      <w:lvlJc w:val="left"/>
      <w:pPr>
        <w:ind w:left="53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6D40F60">
      <w:numFmt w:val="bullet"/>
      <w:lvlText w:val="•"/>
      <w:lvlJc w:val="left"/>
      <w:pPr>
        <w:ind w:left="1864" w:hanging="707"/>
      </w:pPr>
      <w:rPr>
        <w:rFonts w:hint="default"/>
        <w:lang w:val="ru-RU" w:eastAsia="en-US" w:bidi="ar-SA"/>
      </w:rPr>
    </w:lvl>
    <w:lvl w:ilvl="3" w:tplc="3A764058">
      <w:numFmt w:val="bullet"/>
      <w:lvlText w:val="•"/>
      <w:lvlJc w:val="left"/>
      <w:pPr>
        <w:ind w:left="2989" w:hanging="707"/>
      </w:pPr>
      <w:rPr>
        <w:rFonts w:hint="default"/>
        <w:lang w:val="ru-RU" w:eastAsia="en-US" w:bidi="ar-SA"/>
      </w:rPr>
    </w:lvl>
    <w:lvl w:ilvl="4" w:tplc="D916C3CE">
      <w:numFmt w:val="bullet"/>
      <w:lvlText w:val="•"/>
      <w:lvlJc w:val="left"/>
      <w:pPr>
        <w:ind w:left="4114" w:hanging="707"/>
      </w:pPr>
      <w:rPr>
        <w:rFonts w:hint="default"/>
        <w:lang w:val="ru-RU" w:eastAsia="en-US" w:bidi="ar-SA"/>
      </w:rPr>
    </w:lvl>
    <w:lvl w:ilvl="5" w:tplc="624C7E90">
      <w:numFmt w:val="bullet"/>
      <w:lvlText w:val="•"/>
      <w:lvlJc w:val="left"/>
      <w:pPr>
        <w:ind w:left="5239" w:hanging="707"/>
      </w:pPr>
      <w:rPr>
        <w:rFonts w:hint="default"/>
        <w:lang w:val="ru-RU" w:eastAsia="en-US" w:bidi="ar-SA"/>
      </w:rPr>
    </w:lvl>
    <w:lvl w:ilvl="6" w:tplc="D19C0ACC">
      <w:numFmt w:val="bullet"/>
      <w:lvlText w:val="•"/>
      <w:lvlJc w:val="left"/>
      <w:pPr>
        <w:ind w:left="6364" w:hanging="707"/>
      </w:pPr>
      <w:rPr>
        <w:rFonts w:hint="default"/>
        <w:lang w:val="ru-RU" w:eastAsia="en-US" w:bidi="ar-SA"/>
      </w:rPr>
    </w:lvl>
    <w:lvl w:ilvl="7" w:tplc="9BA6C530">
      <w:numFmt w:val="bullet"/>
      <w:lvlText w:val="•"/>
      <w:lvlJc w:val="left"/>
      <w:pPr>
        <w:ind w:left="7489" w:hanging="707"/>
      </w:pPr>
      <w:rPr>
        <w:rFonts w:hint="default"/>
        <w:lang w:val="ru-RU" w:eastAsia="en-US" w:bidi="ar-SA"/>
      </w:rPr>
    </w:lvl>
    <w:lvl w:ilvl="8" w:tplc="7408DA46">
      <w:numFmt w:val="bullet"/>
      <w:lvlText w:val="•"/>
      <w:lvlJc w:val="left"/>
      <w:pPr>
        <w:ind w:left="8614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51F16193"/>
    <w:multiLevelType w:val="hybridMultilevel"/>
    <w:tmpl w:val="2D1CFC26"/>
    <w:lvl w:ilvl="0" w:tplc="DF2EA210">
      <w:start w:val="1"/>
      <w:numFmt w:val="decimal"/>
      <w:lvlText w:val="%1."/>
      <w:lvlJc w:val="left"/>
      <w:pPr>
        <w:ind w:left="784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2CA826">
      <w:numFmt w:val="bullet"/>
      <w:lvlText w:val="•"/>
      <w:lvlJc w:val="left"/>
      <w:pPr>
        <w:ind w:left="1509" w:hanging="519"/>
      </w:pPr>
      <w:rPr>
        <w:rFonts w:hint="default"/>
        <w:lang w:val="ru-RU" w:eastAsia="en-US" w:bidi="ar-SA"/>
      </w:rPr>
    </w:lvl>
    <w:lvl w:ilvl="2" w:tplc="385EDA48">
      <w:numFmt w:val="bullet"/>
      <w:lvlText w:val="•"/>
      <w:lvlJc w:val="left"/>
      <w:pPr>
        <w:ind w:left="2238" w:hanging="519"/>
      </w:pPr>
      <w:rPr>
        <w:rFonts w:hint="default"/>
        <w:lang w:val="ru-RU" w:eastAsia="en-US" w:bidi="ar-SA"/>
      </w:rPr>
    </w:lvl>
    <w:lvl w:ilvl="3" w:tplc="954649A8">
      <w:numFmt w:val="bullet"/>
      <w:lvlText w:val="•"/>
      <w:lvlJc w:val="left"/>
      <w:pPr>
        <w:ind w:left="2967" w:hanging="519"/>
      </w:pPr>
      <w:rPr>
        <w:rFonts w:hint="default"/>
        <w:lang w:val="ru-RU" w:eastAsia="en-US" w:bidi="ar-SA"/>
      </w:rPr>
    </w:lvl>
    <w:lvl w:ilvl="4" w:tplc="3210F23E">
      <w:numFmt w:val="bullet"/>
      <w:lvlText w:val="•"/>
      <w:lvlJc w:val="left"/>
      <w:pPr>
        <w:ind w:left="3696" w:hanging="519"/>
      </w:pPr>
      <w:rPr>
        <w:rFonts w:hint="default"/>
        <w:lang w:val="ru-RU" w:eastAsia="en-US" w:bidi="ar-SA"/>
      </w:rPr>
    </w:lvl>
    <w:lvl w:ilvl="5" w:tplc="FC249D78">
      <w:numFmt w:val="bullet"/>
      <w:lvlText w:val="•"/>
      <w:lvlJc w:val="left"/>
      <w:pPr>
        <w:ind w:left="4425" w:hanging="519"/>
      </w:pPr>
      <w:rPr>
        <w:rFonts w:hint="default"/>
        <w:lang w:val="ru-RU" w:eastAsia="en-US" w:bidi="ar-SA"/>
      </w:rPr>
    </w:lvl>
    <w:lvl w:ilvl="6" w:tplc="6F86F470">
      <w:numFmt w:val="bullet"/>
      <w:lvlText w:val="•"/>
      <w:lvlJc w:val="left"/>
      <w:pPr>
        <w:ind w:left="5154" w:hanging="519"/>
      </w:pPr>
      <w:rPr>
        <w:rFonts w:hint="default"/>
        <w:lang w:val="ru-RU" w:eastAsia="en-US" w:bidi="ar-SA"/>
      </w:rPr>
    </w:lvl>
    <w:lvl w:ilvl="7" w:tplc="EE34DAD0">
      <w:numFmt w:val="bullet"/>
      <w:lvlText w:val="•"/>
      <w:lvlJc w:val="left"/>
      <w:pPr>
        <w:ind w:left="5883" w:hanging="519"/>
      </w:pPr>
      <w:rPr>
        <w:rFonts w:hint="default"/>
        <w:lang w:val="ru-RU" w:eastAsia="en-US" w:bidi="ar-SA"/>
      </w:rPr>
    </w:lvl>
    <w:lvl w:ilvl="8" w:tplc="0D3E6694">
      <w:numFmt w:val="bullet"/>
      <w:lvlText w:val="•"/>
      <w:lvlJc w:val="left"/>
      <w:pPr>
        <w:ind w:left="6612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58F57F38"/>
    <w:multiLevelType w:val="hybridMultilevel"/>
    <w:tmpl w:val="A1D27366"/>
    <w:lvl w:ilvl="0" w:tplc="7D104856">
      <w:numFmt w:val="bullet"/>
      <w:lvlText w:val=""/>
      <w:lvlJc w:val="left"/>
      <w:pPr>
        <w:ind w:left="533" w:hanging="70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2061918">
      <w:numFmt w:val="bullet"/>
      <w:lvlText w:val="•"/>
      <w:lvlJc w:val="left"/>
      <w:pPr>
        <w:ind w:left="1572" w:hanging="707"/>
      </w:pPr>
      <w:rPr>
        <w:rFonts w:hint="default"/>
        <w:lang w:val="ru-RU" w:eastAsia="en-US" w:bidi="ar-SA"/>
      </w:rPr>
    </w:lvl>
    <w:lvl w:ilvl="2" w:tplc="2AE645F8">
      <w:numFmt w:val="bullet"/>
      <w:lvlText w:val="•"/>
      <w:lvlJc w:val="left"/>
      <w:pPr>
        <w:ind w:left="2604" w:hanging="707"/>
      </w:pPr>
      <w:rPr>
        <w:rFonts w:hint="default"/>
        <w:lang w:val="ru-RU" w:eastAsia="en-US" w:bidi="ar-SA"/>
      </w:rPr>
    </w:lvl>
    <w:lvl w:ilvl="3" w:tplc="A630F89E">
      <w:numFmt w:val="bullet"/>
      <w:lvlText w:val="•"/>
      <w:lvlJc w:val="left"/>
      <w:pPr>
        <w:ind w:left="3637" w:hanging="707"/>
      </w:pPr>
      <w:rPr>
        <w:rFonts w:hint="default"/>
        <w:lang w:val="ru-RU" w:eastAsia="en-US" w:bidi="ar-SA"/>
      </w:rPr>
    </w:lvl>
    <w:lvl w:ilvl="4" w:tplc="729C2A04">
      <w:numFmt w:val="bullet"/>
      <w:lvlText w:val="•"/>
      <w:lvlJc w:val="left"/>
      <w:pPr>
        <w:ind w:left="4669" w:hanging="707"/>
      </w:pPr>
      <w:rPr>
        <w:rFonts w:hint="default"/>
        <w:lang w:val="ru-RU" w:eastAsia="en-US" w:bidi="ar-SA"/>
      </w:rPr>
    </w:lvl>
    <w:lvl w:ilvl="5" w:tplc="4DDA3870">
      <w:numFmt w:val="bullet"/>
      <w:lvlText w:val="•"/>
      <w:lvlJc w:val="left"/>
      <w:pPr>
        <w:ind w:left="5702" w:hanging="707"/>
      </w:pPr>
      <w:rPr>
        <w:rFonts w:hint="default"/>
        <w:lang w:val="ru-RU" w:eastAsia="en-US" w:bidi="ar-SA"/>
      </w:rPr>
    </w:lvl>
    <w:lvl w:ilvl="6" w:tplc="749283F6">
      <w:numFmt w:val="bullet"/>
      <w:lvlText w:val="•"/>
      <w:lvlJc w:val="left"/>
      <w:pPr>
        <w:ind w:left="6734" w:hanging="707"/>
      </w:pPr>
      <w:rPr>
        <w:rFonts w:hint="default"/>
        <w:lang w:val="ru-RU" w:eastAsia="en-US" w:bidi="ar-SA"/>
      </w:rPr>
    </w:lvl>
    <w:lvl w:ilvl="7" w:tplc="127683C4">
      <w:numFmt w:val="bullet"/>
      <w:lvlText w:val="•"/>
      <w:lvlJc w:val="left"/>
      <w:pPr>
        <w:ind w:left="7766" w:hanging="707"/>
      </w:pPr>
      <w:rPr>
        <w:rFonts w:hint="default"/>
        <w:lang w:val="ru-RU" w:eastAsia="en-US" w:bidi="ar-SA"/>
      </w:rPr>
    </w:lvl>
    <w:lvl w:ilvl="8" w:tplc="7C926C9C">
      <w:numFmt w:val="bullet"/>
      <w:lvlText w:val="•"/>
      <w:lvlJc w:val="left"/>
      <w:pPr>
        <w:ind w:left="8799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5BF17DB6"/>
    <w:multiLevelType w:val="hybridMultilevel"/>
    <w:tmpl w:val="EF1CB4C2"/>
    <w:lvl w:ilvl="0" w:tplc="2C6208E6">
      <w:numFmt w:val="bullet"/>
      <w:lvlText w:val=""/>
      <w:lvlJc w:val="left"/>
      <w:pPr>
        <w:ind w:left="1949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9567EC0">
      <w:numFmt w:val="bullet"/>
      <w:lvlText w:val="•"/>
      <w:lvlJc w:val="left"/>
      <w:pPr>
        <w:ind w:left="2832" w:hanging="707"/>
      </w:pPr>
      <w:rPr>
        <w:rFonts w:hint="default"/>
        <w:lang w:val="ru-RU" w:eastAsia="en-US" w:bidi="ar-SA"/>
      </w:rPr>
    </w:lvl>
    <w:lvl w:ilvl="2" w:tplc="209A1618">
      <w:numFmt w:val="bullet"/>
      <w:lvlText w:val="•"/>
      <w:lvlJc w:val="left"/>
      <w:pPr>
        <w:ind w:left="3724" w:hanging="707"/>
      </w:pPr>
      <w:rPr>
        <w:rFonts w:hint="default"/>
        <w:lang w:val="ru-RU" w:eastAsia="en-US" w:bidi="ar-SA"/>
      </w:rPr>
    </w:lvl>
    <w:lvl w:ilvl="3" w:tplc="066A827E">
      <w:numFmt w:val="bullet"/>
      <w:lvlText w:val="•"/>
      <w:lvlJc w:val="left"/>
      <w:pPr>
        <w:ind w:left="4617" w:hanging="707"/>
      </w:pPr>
      <w:rPr>
        <w:rFonts w:hint="default"/>
        <w:lang w:val="ru-RU" w:eastAsia="en-US" w:bidi="ar-SA"/>
      </w:rPr>
    </w:lvl>
    <w:lvl w:ilvl="4" w:tplc="9CEA69AE">
      <w:numFmt w:val="bullet"/>
      <w:lvlText w:val="•"/>
      <w:lvlJc w:val="left"/>
      <w:pPr>
        <w:ind w:left="5509" w:hanging="707"/>
      </w:pPr>
      <w:rPr>
        <w:rFonts w:hint="default"/>
        <w:lang w:val="ru-RU" w:eastAsia="en-US" w:bidi="ar-SA"/>
      </w:rPr>
    </w:lvl>
    <w:lvl w:ilvl="5" w:tplc="D5E68986">
      <w:numFmt w:val="bullet"/>
      <w:lvlText w:val="•"/>
      <w:lvlJc w:val="left"/>
      <w:pPr>
        <w:ind w:left="6402" w:hanging="707"/>
      </w:pPr>
      <w:rPr>
        <w:rFonts w:hint="default"/>
        <w:lang w:val="ru-RU" w:eastAsia="en-US" w:bidi="ar-SA"/>
      </w:rPr>
    </w:lvl>
    <w:lvl w:ilvl="6" w:tplc="6FD25F50">
      <w:numFmt w:val="bullet"/>
      <w:lvlText w:val="•"/>
      <w:lvlJc w:val="left"/>
      <w:pPr>
        <w:ind w:left="7294" w:hanging="707"/>
      </w:pPr>
      <w:rPr>
        <w:rFonts w:hint="default"/>
        <w:lang w:val="ru-RU" w:eastAsia="en-US" w:bidi="ar-SA"/>
      </w:rPr>
    </w:lvl>
    <w:lvl w:ilvl="7" w:tplc="F690B822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600411FC">
      <w:numFmt w:val="bullet"/>
      <w:lvlText w:val="•"/>
      <w:lvlJc w:val="left"/>
      <w:pPr>
        <w:ind w:left="9079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726439AA"/>
    <w:multiLevelType w:val="hybridMultilevel"/>
    <w:tmpl w:val="C9C2A61A"/>
    <w:lvl w:ilvl="0" w:tplc="B442BBC6">
      <w:numFmt w:val="bullet"/>
      <w:lvlText w:val="–"/>
      <w:lvlJc w:val="left"/>
      <w:pPr>
        <w:ind w:left="533" w:hanging="34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D003846">
      <w:numFmt w:val="bullet"/>
      <w:lvlText w:val="•"/>
      <w:lvlJc w:val="left"/>
      <w:pPr>
        <w:ind w:left="1572" w:hanging="347"/>
      </w:pPr>
      <w:rPr>
        <w:rFonts w:hint="default"/>
        <w:lang w:val="ru-RU" w:eastAsia="en-US" w:bidi="ar-SA"/>
      </w:rPr>
    </w:lvl>
    <w:lvl w:ilvl="2" w:tplc="1CEE19F0">
      <w:numFmt w:val="bullet"/>
      <w:lvlText w:val="•"/>
      <w:lvlJc w:val="left"/>
      <w:pPr>
        <w:ind w:left="2604" w:hanging="347"/>
      </w:pPr>
      <w:rPr>
        <w:rFonts w:hint="default"/>
        <w:lang w:val="ru-RU" w:eastAsia="en-US" w:bidi="ar-SA"/>
      </w:rPr>
    </w:lvl>
    <w:lvl w:ilvl="3" w:tplc="5708335C">
      <w:numFmt w:val="bullet"/>
      <w:lvlText w:val="•"/>
      <w:lvlJc w:val="left"/>
      <w:pPr>
        <w:ind w:left="3637" w:hanging="347"/>
      </w:pPr>
      <w:rPr>
        <w:rFonts w:hint="default"/>
        <w:lang w:val="ru-RU" w:eastAsia="en-US" w:bidi="ar-SA"/>
      </w:rPr>
    </w:lvl>
    <w:lvl w:ilvl="4" w:tplc="AF2E25EA">
      <w:numFmt w:val="bullet"/>
      <w:lvlText w:val="•"/>
      <w:lvlJc w:val="left"/>
      <w:pPr>
        <w:ind w:left="4669" w:hanging="347"/>
      </w:pPr>
      <w:rPr>
        <w:rFonts w:hint="default"/>
        <w:lang w:val="ru-RU" w:eastAsia="en-US" w:bidi="ar-SA"/>
      </w:rPr>
    </w:lvl>
    <w:lvl w:ilvl="5" w:tplc="0B122C58">
      <w:numFmt w:val="bullet"/>
      <w:lvlText w:val="•"/>
      <w:lvlJc w:val="left"/>
      <w:pPr>
        <w:ind w:left="5702" w:hanging="347"/>
      </w:pPr>
      <w:rPr>
        <w:rFonts w:hint="default"/>
        <w:lang w:val="ru-RU" w:eastAsia="en-US" w:bidi="ar-SA"/>
      </w:rPr>
    </w:lvl>
    <w:lvl w:ilvl="6" w:tplc="9988A648">
      <w:numFmt w:val="bullet"/>
      <w:lvlText w:val="•"/>
      <w:lvlJc w:val="left"/>
      <w:pPr>
        <w:ind w:left="6734" w:hanging="347"/>
      </w:pPr>
      <w:rPr>
        <w:rFonts w:hint="default"/>
        <w:lang w:val="ru-RU" w:eastAsia="en-US" w:bidi="ar-SA"/>
      </w:rPr>
    </w:lvl>
    <w:lvl w:ilvl="7" w:tplc="8A4E327A">
      <w:numFmt w:val="bullet"/>
      <w:lvlText w:val="•"/>
      <w:lvlJc w:val="left"/>
      <w:pPr>
        <w:ind w:left="7766" w:hanging="347"/>
      </w:pPr>
      <w:rPr>
        <w:rFonts w:hint="default"/>
        <w:lang w:val="ru-RU" w:eastAsia="en-US" w:bidi="ar-SA"/>
      </w:rPr>
    </w:lvl>
    <w:lvl w:ilvl="8" w:tplc="01F67B6C">
      <w:numFmt w:val="bullet"/>
      <w:lvlText w:val="•"/>
      <w:lvlJc w:val="left"/>
      <w:pPr>
        <w:ind w:left="8799" w:hanging="347"/>
      </w:pPr>
      <w:rPr>
        <w:rFonts w:hint="default"/>
        <w:lang w:val="ru-RU" w:eastAsia="en-US" w:bidi="ar-SA"/>
      </w:rPr>
    </w:lvl>
  </w:abstractNum>
  <w:abstractNum w:abstractNumId="7" w15:restartNumberingAfterBreak="0">
    <w:nsid w:val="7ADE73F8"/>
    <w:multiLevelType w:val="hybridMultilevel"/>
    <w:tmpl w:val="766A555E"/>
    <w:lvl w:ilvl="0" w:tplc="4F000FF4">
      <w:numFmt w:val="bullet"/>
      <w:lvlText w:val=""/>
      <w:lvlJc w:val="left"/>
      <w:pPr>
        <w:ind w:left="533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1D6EA3E">
      <w:numFmt w:val="bullet"/>
      <w:lvlText w:val="•"/>
      <w:lvlJc w:val="left"/>
      <w:pPr>
        <w:ind w:left="1572" w:hanging="706"/>
      </w:pPr>
      <w:rPr>
        <w:rFonts w:hint="default"/>
        <w:lang w:val="ru-RU" w:eastAsia="en-US" w:bidi="ar-SA"/>
      </w:rPr>
    </w:lvl>
    <w:lvl w:ilvl="2" w:tplc="D47AE97C">
      <w:numFmt w:val="bullet"/>
      <w:lvlText w:val="•"/>
      <w:lvlJc w:val="left"/>
      <w:pPr>
        <w:ind w:left="2604" w:hanging="706"/>
      </w:pPr>
      <w:rPr>
        <w:rFonts w:hint="default"/>
        <w:lang w:val="ru-RU" w:eastAsia="en-US" w:bidi="ar-SA"/>
      </w:rPr>
    </w:lvl>
    <w:lvl w:ilvl="3" w:tplc="DCCE679A">
      <w:numFmt w:val="bullet"/>
      <w:lvlText w:val="•"/>
      <w:lvlJc w:val="left"/>
      <w:pPr>
        <w:ind w:left="3637" w:hanging="706"/>
      </w:pPr>
      <w:rPr>
        <w:rFonts w:hint="default"/>
        <w:lang w:val="ru-RU" w:eastAsia="en-US" w:bidi="ar-SA"/>
      </w:rPr>
    </w:lvl>
    <w:lvl w:ilvl="4" w:tplc="17B4DE0E">
      <w:numFmt w:val="bullet"/>
      <w:lvlText w:val="•"/>
      <w:lvlJc w:val="left"/>
      <w:pPr>
        <w:ind w:left="4669" w:hanging="706"/>
      </w:pPr>
      <w:rPr>
        <w:rFonts w:hint="default"/>
        <w:lang w:val="ru-RU" w:eastAsia="en-US" w:bidi="ar-SA"/>
      </w:rPr>
    </w:lvl>
    <w:lvl w:ilvl="5" w:tplc="5DD66820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25349738">
      <w:numFmt w:val="bullet"/>
      <w:lvlText w:val="•"/>
      <w:lvlJc w:val="left"/>
      <w:pPr>
        <w:ind w:left="6734" w:hanging="706"/>
      </w:pPr>
      <w:rPr>
        <w:rFonts w:hint="default"/>
        <w:lang w:val="ru-RU" w:eastAsia="en-US" w:bidi="ar-SA"/>
      </w:rPr>
    </w:lvl>
    <w:lvl w:ilvl="7" w:tplc="E64ED0FA">
      <w:numFmt w:val="bullet"/>
      <w:lvlText w:val="•"/>
      <w:lvlJc w:val="left"/>
      <w:pPr>
        <w:ind w:left="7766" w:hanging="706"/>
      </w:pPr>
      <w:rPr>
        <w:rFonts w:hint="default"/>
        <w:lang w:val="ru-RU" w:eastAsia="en-US" w:bidi="ar-SA"/>
      </w:rPr>
    </w:lvl>
    <w:lvl w:ilvl="8" w:tplc="841803D8">
      <w:numFmt w:val="bullet"/>
      <w:lvlText w:val="•"/>
      <w:lvlJc w:val="left"/>
      <w:pPr>
        <w:ind w:left="8799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B0072B9"/>
    <w:multiLevelType w:val="hybridMultilevel"/>
    <w:tmpl w:val="E788ED54"/>
    <w:lvl w:ilvl="0" w:tplc="47866C36">
      <w:numFmt w:val="bullet"/>
      <w:lvlText w:val="-"/>
      <w:lvlJc w:val="left"/>
      <w:pPr>
        <w:ind w:left="533" w:hanging="28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9445A9C">
      <w:numFmt w:val="bullet"/>
      <w:lvlText w:val="•"/>
      <w:lvlJc w:val="left"/>
      <w:pPr>
        <w:ind w:left="1572" w:hanging="289"/>
      </w:pPr>
      <w:rPr>
        <w:rFonts w:hint="default"/>
        <w:lang w:val="ru-RU" w:eastAsia="en-US" w:bidi="ar-SA"/>
      </w:rPr>
    </w:lvl>
    <w:lvl w:ilvl="2" w:tplc="858E2574">
      <w:numFmt w:val="bullet"/>
      <w:lvlText w:val="•"/>
      <w:lvlJc w:val="left"/>
      <w:pPr>
        <w:ind w:left="2604" w:hanging="289"/>
      </w:pPr>
      <w:rPr>
        <w:rFonts w:hint="default"/>
        <w:lang w:val="ru-RU" w:eastAsia="en-US" w:bidi="ar-SA"/>
      </w:rPr>
    </w:lvl>
    <w:lvl w:ilvl="3" w:tplc="4F9EF670">
      <w:numFmt w:val="bullet"/>
      <w:lvlText w:val="•"/>
      <w:lvlJc w:val="left"/>
      <w:pPr>
        <w:ind w:left="3637" w:hanging="289"/>
      </w:pPr>
      <w:rPr>
        <w:rFonts w:hint="default"/>
        <w:lang w:val="ru-RU" w:eastAsia="en-US" w:bidi="ar-SA"/>
      </w:rPr>
    </w:lvl>
    <w:lvl w:ilvl="4" w:tplc="F1841E52">
      <w:numFmt w:val="bullet"/>
      <w:lvlText w:val="•"/>
      <w:lvlJc w:val="left"/>
      <w:pPr>
        <w:ind w:left="4669" w:hanging="289"/>
      </w:pPr>
      <w:rPr>
        <w:rFonts w:hint="default"/>
        <w:lang w:val="ru-RU" w:eastAsia="en-US" w:bidi="ar-SA"/>
      </w:rPr>
    </w:lvl>
    <w:lvl w:ilvl="5" w:tplc="8E5AA42C">
      <w:numFmt w:val="bullet"/>
      <w:lvlText w:val="•"/>
      <w:lvlJc w:val="left"/>
      <w:pPr>
        <w:ind w:left="5702" w:hanging="289"/>
      </w:pPr>
      <w:rPr>
        <w:rFonts w:hint="default"/>
        <w:lang w:val="ru-RU" w:eastAsia="en-US" w:bidi="ar-SA"/>
      </w:rPr>
    </w:lvl>
    <w:lvl w:ilvl="6" w:tplc="DEF02E6E">
      <w:numFmt w:val="bullet"/>
      <w:lvlText w:val="•"/>
      <w:lvlJc w:val="left"/>
      <w:pPr>
        <w:ind w:left="6734" w:hanging="289"/>
      </w:pPr>
      <w:rPr>
        <w:rFonts w:hint="default"/>
        <w:lang w:val="ru-RU" w:eastAsia="en-US" w:bidi="ar-SA"/>
      </w:rPr>
    </w:lvl>
    <w:lvl w:ilvl="7" w:tplc="75FA8B02">
      <w:numFmt w:val="bullet"/>
      <w:lvlText w:val="•"/>
      <w:lvlJc w:val="left"/>
      <w:pPr>
        <w:ind w:left="7766" w:hanging="289"/>
      </w:pPr>
      <w:rPr>
        <w:rFonts w:hint="default"/>
        <w:lang w:val="ru-RU" w:eastAsia="en-US" w:bidi="ar-SA"/>
      </w:rPr>
    </w:lvl>
    <w:lvl w:ilvl="8" w:tplc="502ACA3C">
      <w:numFmt w:val="bullet"/>
      <w:lvlText w:val="•"/>
      <w:lvlJc w:val="left"/>
      <w:pPr>
        <w:ind w:left="8799" w:hanging="2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6345"/>
    <w:rsid w:val="00074032"/>
    <w:rsid w:val="000A6EE6"/>
    <w:rsid w:val="000C4B12"/>
    <w:rsid w:val="0027795B"/>
    <w:rsid w:val="002A7ABD"/>
    <w:rsid w:val="00445740"/>
    <w:rsid w:val="0052181C"/>
    <w:rsid w:val="0052567D"/>
    <w:rsid w:val="00544CD7"/>
    <w:rsid w:val="005E2628"/>
    <w:rsid w:val="006B14CC"/>
    <w:rsid w:val="006B470E"/>
    <w:rsid w:val="007D016F"/>
    <w:rsid w:val="00913BCB"/>
    <w:rsid w:val="00A37F24"/>
    <w:rsid w:val="00AB2B8A"/>
    <w:rsid w:val="00B16C1D"/>
    <w:rsid w:val="00E816D8"/>
    <w:rsid w:val="00EA6345"/>
    <w:rsid w:val="00F8353C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EEBE-A1BB-41F8-B2EB-E5CE7AF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63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nhideWhenUsed/>
    <w:qFormat/>
    <w:rsid w:val="000A6EE6"/>
    <w:pPr>
      <w:keepNext/>
      <w:keepLines/>
      <w:widowControl/>
      <w:autoSpaceDE/>
      <w:autoSpaceDN/>
      <w:spacing w:after="22" w:line="259" w:lineRule="auto"/>
      <w:ind w:left="10" w:right="212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6345"/>
    <w:pPr>
      <w:ind w:left="53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A6345"/>
    <w:pPr>
      <w:ind w:left="489" w:right="13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A6345"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A6345"/>
    <w:pPr>
      <w:spacing w:line="268" w:lineRule="exact"/>
    </w:pPr>
  </w:style>
  <w:style w:type="paragraph" w:styleId="a5">
    <w:name w:val="No Spacing"/>
    <w:uiPriority w:val="1"/>
    <w:qFormat/>
    <w:rsid w:val="00913BCB"/>
    <w:pPr>
      <w:widowControl/>
      <w:autoSpaceDE/>
      <w:autoSpaceDN/>
      <w:ind w:left="10" w:right="1131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0A6EE6"/>
    <w:rPr>
      <w:rFonts w:ascii="Times New Roman" w:eastAsia="Times New Roman" w:hAnsi="Times New Roman" w:cs="Times New Roman"/>
      <w:b/>
      <w:i/>
      <w:color w:val="000000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A6EE6"/>
    <w:pPr>
      <w:widowControl/>
      <w:tabs>
        <w:tab w:val="center" w:pos="4677"/>
        <w:tab w:val="right" w:pos="9355"/>
      </w:tabs>
      <w:autoSpaceDE/>
      <w:autoSpaceDN/>
      <w:spacing w:after="13" w:line="305" w:lineRule="auto"/>
      <w:ind w:left="10" w:right="1131" w:hanging="10"/>
      <w:jc w:val="both"/>
    </w:pPr>
    <w:rPr>
      <w:color w:val="000000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A6EE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180656/bssPhr15/" TargetMode="External"/><Relationship Id="rId13" Type="http://schemas.openxmlformats.org/officeDocument/2006/relationships/hyperlink" Target="https://vip.1zavuch.ru/%23/document/99/902256369/" TargetMode="External"/><Relationship Id="rId18" Type="http://schemas.openxmlformats.org/officeDocument/2006/relationships/hyperlink" Target="https://vip.1zavuch.ru/%23/document/99/550818270/" TargetMode="External"/><Relationship Id="rId26" Type="http://schemas.openxmlformats.org/officeDocument/2006/relationships/hyperlink" Target="http://publication.pravo.gov.ru/Document/View/0001202012210122?index=5&amp;rangeSize=1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012210122?index=5&amp;rangeSize=1" TargetMode="External"/><Relationship Id="rId7" Type="http://schemas.openxmlformats.org/officeDocument/2006/relationships/hyperlink" Target="https://vip.1zavuch.ru/%23/document/99/902180656/bssPhr15/" TargetMode="External"/><Relationship Id="rId12" Type="http://schemas.openxmlformats.org/officeDocument/2006/relationships/hyperlink" Target="https://vip.1zavuch.ru/%23/document/99/902256369/" TargetMode="External"/><Relationship Id="rId17" Type="http://schemas.openxmlformats.org/officeDocument/2006/relationships/hyperlink" Target="http://publication.pravo.gov.ru/Document/View/0001202103020043" TargetMode="External"/><Relationship Id="rId25" Type="http://schemas.openxmlformats.org/officeDocument/2006/relationships/hyperlink" Target="http://publication.pravo.gov.ru/Document/View/0001202012210122?index=5&amp;rangeSiz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2210122?index=5&amp;rangeSize=1" TargetMode="External"/><Relationship Id="rId20" Type="http://schemas.openxmlformats.org/officeDocument/2006/relationships/hyperlink" Target="https://vip.1zavuch.ru/%23/document/117/52382/dfas0krd6w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%23/document/99/902389617/" TargetMode="External"/><Relationship Id="rId11" Type="http://schemas.openxmlformats.org/officeDocument/2006/relationships/hyperlink" Target="https://vip.1zavuch.ru/%23/document/99/902256369/" TargetMode="External"/><Relationship Id="rId24" Type="http://schemas.openxmlformats.org/officeDocument/2006/relationships/hyperlink" Target="http://publication.pravo.gov.ru/Document/View/0001202012210122?index=5&amp;rangeSiz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2210122?index=5&amp;rangeSize=1" TargetMode="External"/><Relationship Id="rId23" Type="http://schemas.openxmlformats.org/officeDocument/2006/relationships/hyperlink" Target="http://publication.pravo.gov.ru/Document/View/0001202012210122?index=5&amp;rangeSize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%23/document/99/902180656/" TargetMode="External"/><Relationship Id="rId19" Type="http://schemas.openxmlformats.org/officeDocument/2006/relationships/hyperlink" Target="https://vip.1zavuch.ru/%23/document/117/52382/dfas0krd6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2180656/" TargetMode="External"/><Relationship Id="rId14" Type="http://schemas.openxmlformats.org/officeDocument/2006/relationships/hyperlink" Target="http://publication.pravo.gov.ru/Document/View/0001202012210122?index=5&amp;rangeSize=1" TargetMode="External"/><Relationship Id="rId22" Type="http://schemas.openxmlformats.org/officeDocument/2006/relationships/hyperlink" Target="http://publication.pravo.gov.ru/Document/View/0001202012210122?index=5&amp;rangeSize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4D04-7F1B-4CB7-89C4-C91517DD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Роза</cp:lastModifiedBy>
  <cp:revision>6</cp:revision>
  <dcterms:created xsi:type="dcterms:W3CDTF">2021-09-26T13:46:00Z</dcterms:created>
  <dcterms:modified xsi:type="dcterms:W3CDTF">2021-09-30T07:02:00Z</dcterms:modified>
</cp:coreProperties>
</file>